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65F1" w14:textId="77777777" w:rsidR="0036788C" w:rsidRPr="0036788C" w:rsidRDefault="0036788C" w:rsidP="0036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br/>
      </w:r>
    </w:p>
    <w:p w14:paraId="2BF47690" w14:textId="77777777" w:rsidR="0036788C" w:rsidRPr="0036788C" w:rsidRDefault="0036788C" w:rsidP="0036788C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5C754C00" w14:textId="77777777" w:rsidR="00B64189" w:rsidRPr="00E67942" w:rsidRDefault="00B64189" w:rsidP="00B64189">
      <w:pPr>
        <w:ind w:right="181"/>
        <w:jc w:val="center"/>
        <w:rPr>
          <w:rFonts w:ascii="Times New Roman" w:hAnsi="Times New Roman" w:cs="Times New Roman"/>
          <w:b/>
        </w:rPr>
      </w:pPr>
      <w:r w:rsidRPr="00E67942">
        <w:rPr>
          <w:rFonts w:ascii="Times New Roman" w:hAnsi="Times New Roman" w:cs="Times New Roman"/>
          <w:b/>
        </w:rPr>
        <w:t xml:space="preserve">Siguldas novada pašvaldības izglītības iestāde </w:t>
      </w:r>
    </w:p>
    <w:p w14:paraId="1AF1861A" w14:textId="77777777" w:rsidR="00B64189" w:rsidRPr="00E67942" w:rsidRDefault="00B64189" w:rsidP="00B64189">
      <w:pPr>
        <w:ind w:right="181"/>
        <w:jc w:val="center"/>
        <w:rPr>
          <w:rFonts w:ascii="Times New Roman" w:hAnsi="Times New Roman" w:cs="Times New Roman"/>
          <w:b/>
        </w:rPr>
      </w:pPr>
    </w:p>
    <w:p w14:paraId="3EB24EB7" w14:textId="77777777" w:rsidR="00B64189" w:rsidRDefault="00B64189" w:rsidP="00B64189">
      <w:pPr>
        <w:ind w:right="18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Siguldas Mākslu skola “Baltais Flīģelis”</w:t>
      </w:r>
    </w:p>
    <w:p w14:paraId="59828FF5" w14:textId="77777777" w:rsidR="00B64189" w:rsidRPr="005532D9" w:rsidRDefault="00B64189" w:rsidP="00B64189">
      <w:pPr>
        <w:ind w:right="18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765A6">
        <w:t>reģ</w:t>
      </w:r>
      <w:proofErr w:type="spellEnd"/>
      <w:r w:rsidRPr="00A765A6">
        <w:t xml:space="preserve">. Nr. </w:t>
      </w:r>
      <w:r>
        <w:t>4374902437</w:t>
      </w:r>
    </w:p>
    <w:p w14:paraId="00D97CCE" w14:textId="77777777" w:rsidR="00B64189" w:rsidRDefault="00B64189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 w:rsidRPr="00E67942">
        <w:rPr>
          <w:rFonts w:ascii="Times New Roman" w:hAnsi="Times New Roman" w:cs="Times New Roman"/>
          <w:b/>
          <w:color w:val="000000"/>
        </w:rPr>
        <w:t>aicina darbā:</w:t>
      </w:r>
    </w:p>
    <w:p w14:paraId="3295934C" w14:textId="77777777" w:rsidR="00B64189" w:rsidRPr="00E67942" w:rsidRDefault="005532D9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koncertmeistaru</w:t>
      </w:r>
    </w:p>
    <w:p w14:paraId="2F40A7BF" w14:textId="77777777" w:rsidR="0036788C" w:rsidRPr="0036788C" w:rsidRDefault="0036788C" w:rsidP="00367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br/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br/>
      </w:r>
    </w:p>
    <w:p w14:paraId="5E702742" w14:textId="77777777" w:rsidR="0036788C" w:rsidRPr="0036788C" w:rsidRDefault="0036788C" w:rsidP="0036788C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Prasības:</w:t>
      </w:r>
    </w:p>
    <w:p w14:paraId="0F9F0182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atbilstoša profesionālā un pedagoģiskā izglītība;</w:t>
      </w:r>
    </w:p>
    <w:p w14:paraId="62099105" w14:textId="77777777" w:rsidR="0036788C" w:rsidRPr="0036788C" w:rsidRDefault="005532D9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koncertmeistara</w:t>
      </w:r>
      <w:r w:rsidR="0036788C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pieredze profesionālās ievirzes izglītības iestādē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(vēlama)</w:t>
      </w:r>
      <w:r w:rsidR="0036788C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240D60E2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augsta </w:t>
      </w:r>
      <w:r w:rsidR="005532D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atbildības sajūta, precizitāte;</w:t>
      </w:r>
    </w:p>
    <w:p w14:paraId="304A7F71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labas komunikācijas prasmes ar bērniem, vecākiem un kolēģiem;</w:t>
      </w:r>
    </w:p>
    <w:p w14:paraId="3507D483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 pret uzdotajiem pienākumiem un precizitāte to izpildē;</w:t>
      </w:r>
    </w:p>
    <w:p w14:paraId="087083DA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teicamas latviešu valodas zināšanas.</w:t>
      </w:r>
    </w:p>
    <w:p w14:paraId="5F7F0900" w14:textId="77777777" w:rsidR="0036788C" w:rsidRPr="0036788C" w:rsidRDefault="0036788C" w:rsidP="0036788C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Piedāvājam:</w:t>
      </w:r>
    </w:p>
    <w:p w14:paraId="278937CB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darbu draudzīgā un radošā kolektīvā;</w:t>
      </w:r>
    </w:p>
    <w:p w14:paraId="562E24B6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uz inovatīvām idejām balstītu darba vidi;</w:t>
      </w:r>
    </w:p>
    <w:p w14:paraId="43433C46" w14:textId="77777777" w:rsid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mēnešalga atbilstoši  normatīvo aktu prasībām </w:t>
      </w:r>
    </w:p>
    <w:p w14:paraId="056C2153" w14:textId="77777777" w:rsidR="0082697F" w:rsidRPr="00B64189" w:rsidRDefault="0036788C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Darba </w:t>
      </w:r>
      <w:r w:rsidR="000A2FCD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slodze</w:t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</w:t>
      </w:r>
      <w:r w:rsidR="005532D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2023./2024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.m.g. – </w:t>
      </w:r>
      <w:r w:rsidR="005532D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8</w:t>
      </w:r>
      <w:r w:rsidR="000A2FCD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stundas nedēļā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</w:t>
      </w:r>
      <w:r w:rsidR="00B64189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(</w:t>
      </w:r>
      <w:r w:rsidR="005532D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1145</w:t>
      </w:r>
      <w:r w:rsidR="00B64189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eiro mēnesī pirms nod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okļu nomaksas par pilnu slodzi)</w:t>
      </w:r>
    </w:p>
    <w:p w14:paraId="2047231A" w14:textId="77777777" w:rsidR="0082697F" w:rsidRPr="0082697F" w:rsidRDefault="0082697F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82697F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iespēju strādāt dinamiskā vidē pašvaldībā, kura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s sauklis ir „Sigulda aizrauj!”</w:t>
      </w:r>
    </w:p>
    <w:p w14:paraId="641A6DE4" w14:textId="77777777" w:rsidR="00B64189" w:rsidRDefault="00B64189" w:rsidP="00B64189">
      <w:pPr>
        <w:shd w:val="clear" w:color="auto" w:fill="FFFFFF"/>
        <w:spacing w:after="0" w:line="240" w:lineRule="atLeast"/>
        <w:ind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64F6AEAD" w14:textId="77777777" w:rsidR="00B64189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6697FD6F" w14:textId="77777777" w:rsidR="00B64189" w:rsidRPr="0036788C" w:rsidRDefault="00B64189" w:rsidP="00B64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CV un pieteikuma vēstuli uz vakancēm aicinām sūtīt uz e-pastu </w:t>
      </w:r>
      <w:hyperlink r:id="rId8" w:history="1">
        <w:r w:rsidRPr="00320A6D">
          <w:rPr>
            <w:rStyle w:val="Hipersaite"/>
            <w:rFonts w:ascii="Arial" w:eastAsia="Times New Roman" w:hAnsi="Arial" w:cs="Arial"/>
            <w:b/>
            <w:bCs/>
            <w:sz w:val="20"/>
            <w:szCs w:val="20"/>
            <w:lang w:eastAsia="lv-LV"/>
          </w:rPr>
          <w:t>jolanta.bimbere@sigulda.lv</w:t>
        </w:r>
      </w:hyperlink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līdz </w:t>
      </w:r>
      <w:r w:rsidR="00E702E2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vakanta amata aizpildīšanai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Plašāka informācija pieejama, zvanot uz tālruni 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29931067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(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direktore Jolanta Bimbere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).</w:t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 </w:t>
      </w:r>
    </w:p>
    <w:p w14:paraId="6FE27C50" w14:textId="77777777" w:rsidR="00B64189" w:rsidRPr="0036788C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5EC805F7" w14:textId="77777777" w:rsidR="003D092F" w:rsidRDefault="003D092F" w:rsidP="003D092F">
      <w:pPr>
        <w:rPr>
          <w:rFonts w:ascii="Times New Roman" w:hAnsi="Times New Roman" w:cs="Times New Roman"/>
          <w:color w:val="000000" w:themeColor="text1"/>
        </w:rPr>
      </w:pP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Siguldas Mākslu skola “Baltais Flīģelis” veic personas datu apstrādi darbinieku atlasei. Datu pārzinis ir Siguldas novada pašvaldība, reģistrācijas numurs 90000048152, juridiskā adrese Pils ielā 16, Siguldā, Siguldas novadā, LV-2150. Papildu informāciju par minēto personas datu apstrādi var iegūt Siguldas novada pašvaldības tīmekļa vietnes www.sigulda.lv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3A99CD24" w14:textId="77777777" w:rsidR="004F2DF5" w:rsidRDefault="00AE6190" w:rsidP="008B1EC6">
      <w:pPr>
        <w:shd w:val="clear" w:color="auto" w:fill="FFFFFF"/>
        <w:spacing w:before="180" w:after="180" w:line="240" w:lineRule="auto"/>
        <w:ind w:left="15"/>
      </w:pPr>
    </w:p>
    <w:sectPr w:rsidR="004F2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6C00" w14:textId="77777777" w:rsidR="00735848" w:rsidRDefault="00735848" w:rsidP="00401F76">
      <w:pPr>
        <w:spacing w:after="0" w:line="240" w:lineRule="auto"/>
      </w:pPr>
      <w:r>
        <w:separator/>
      </w:r>
    </w:p>
  </w:endnote>
  <w:endnote w:type="continuationSeparator" w:id="0">
    <w:p w14:paraId="61662602" w14:textId="77777777" w:rsidR="00735848" w:rsidRDefault="00735848" w:rsidP="0040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F242" w14:textId="77777777" w:rsidR="00401F76" w:rsidRDefault="00401F7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D4FE" w14:textId="77777777" w:rsidR="00401F76" w:rsidRDefault="00401F7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1502" w14:textId="77777777" w:rsidR="00401F76" w:rsidRDefault="00401F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B3F2" w14:textId="77777777" w:rsidR="00735848" w:rsidRDefault="00735848" w:rsidP="00401F76">
      <w:pPr>
        <w:spacing w:after="0" w:line="240" w:lineRule="auto"/>
      </w:pPr>
      <w:r>
        <w:separator/>
      </w:r>
    </w:p>
  </w:footnote>
  <w:footnote w:type="continuationSeparator" w:id="0">
    <w:p w14:paraId="0785872F" w14:textId="77777777" w:rsidR="00735848" w:rsidRDefault="00735848" w:rsidP="0040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23EF" w14:textId="77777777" w:rsidR="00401F76" w:rsidRDefault="00401F7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5DE6" w14:textId="77777777" w:rsidR="00401F76" w:rsidRDefault="00401F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EF01" w14:textId="77777777" w:rsidR="00401F76" w:rsidRDefault="00401F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6A03"/>
    <w:multiLevelType w:val="multilevel"/>
    <w:tmpl w:val="753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1D2"/>
    <w:multiLevelType w:val="multilevel"/>
    <w:tmpl w:val="F71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868552">
    <w:abstractNumId w:val="0"/>
  </w:num>
  <w:num w:numId="2" w16cid:durableId="581834558">
    <w:abstractNumId w:val="3"/>
  </w:num>
  <w:num w:numId="3" w16cid:durableId="1698316066">
    <w:abstractNumId w:val="1"/>
  </w:num>
  <w:num w:numId="4" w16cid:durableId="133781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8C"/>
    <w:rsid w:val="000A2FCD"/>
    <w:rsid w:val="002A6B01"/>
    <w:rsid w:val="00326463"/>
    <w:rsid w:val="0036788C"/>
    <w:rsid w:val="003D092F"/>
    <w:rsid w:val="00401F76"/>
    <w:rsid w:val="005532D9"/>
    <w:rsid w:val="006846C9"/>
    <w:rsid w:val="00735848"/>
    <w:rsid w:val="00814681"/>
    <w:rsid w:val="0082697F"/>
    <w:rsid w:val="008B1EC6"/>
    <w:rsid w:val="009362F0"/>
    <w:rsid w:val="00976B8C"/>
    <w:rsid w:val="00977E13"/>
    <w:rsid w:val="00AE6190"/>
    <w:rsid w:val="00B64189"/>
    <w:rsid w:val="00BB7400"/>
    <w:rsid w:val="00C616E6"/>
    <w:rsid w:val="00D05B8E"/>
    <w:rsid w:val="00E54D09"/>
    <w:rsid w:val="00E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05C276"/>
  <w15:chartTrackingRefBased/>
  <w15:docId w15:val="{CC19DFB8-4556-4AB5-9CFA-0621A65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6788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3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6788C"/>
    <w:rPr>
      <w:b/>
      <w:bCs/>
    </w:rPr>
  </w:style>
  <w:style w:type="paragraph" w:styleId="Sarakstarindkopa">
    <w:name w:val="List Paragraph"/>
    <w:basedOn w:val="Parasts"/>
    <w:uiPriority w:val="34"/>
    <w:qFormat/>
    <w:rsid w:val="0082697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F76"/>
  </w:style>
  <w:style w:type="paragraph" w:styleId="Kjene">
    <w:name w:val="footer"/>
    <w:basedOn w:val="Parasts"/>
    <w:link w:val="Kj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F76"/>
  </w:style>
  <w:style w:type="character" w:styleId="Izclums">
    <w:name w:val="Emphasis"/>
    <w:basedOn w:val="Noklusjumarindkopasfonts"/>
    <w:uiPriority w:val="20"/>
    <w:qFormat/>
    <w:rsid w:val="003D0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665">
          <w:marLeft w:val="0"/>
          <w:marRight w:val="105"/>
          <w:marTop w:val="0"/>
          <w:marBottom w:val="105"/>
          <w:divBdr>
            <w:top w:val="single" w:sz="2" w:space="0" w:color="B2C2D1"/>
            <w:left w:val="single" w:sz="2" w:space="0" w:color="B2C2D1"/>
            <w:bottom w:val="single" w:sz="2" w:space="0" w:color="B2C2D1"/>
            <w:right w:val="single" w:sz="2" w:space="11" w:color="B2C2D1"/>
          </w:divBdr>
        </w:div>
        <w:div w:id="597837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bimbere@siguld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9AD1-6D59-4DC6-A7C2-7E5EAC6B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1080</Words>
  <Characters>617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Bimbere</dc:creator>
  <cp:keywords/>
  <dc:description/>
  <cp:lastModifiedBy>Māra Kalve</cp:lastModifiedBy>
  <cp:revision>2</cp:revision>
  <dcterms:created xsi:type="dcterms:W3CDTF">2024-01-24T09:22:00Z</dcterms:created>
  <dcterms:modified xsi:type="dcterms:W3CDTF">2024-01-24T09:22:00Z</dcterms:modified>
</cp:coreProperties>
</file>