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66" w:rsidRDefault="004C7F27" w:rsidP="00FF1166">
      <w:pPr>
        <w:spacing w:after="0" w:line="240" w:lineRule="auto"/>
        <w:jc w:val="center"/>
        <w:rPr>
          <w:b/>
        </w:rPr>
      </w:pPr>
      <w:r w:rsidRPr="00FF1166">
        <w:rPr>
          <w:b/>
        </w:rPr>
        <w:t>Latvijas profesionālo vidējo mākslas izglītības iestāžu mākslas un dizaina izglītības programmu audzēkņu darbu Valsts konkurss</w:t>
      </w:r>
      <w:r w:rsidR="00FF1166" w:rsidRPr="00FF1166">
        <w:rPr>
          <w:b/>
        </w:rPr>
        <w:t xml:space="preserve"> </w:t>
      </w:r>
    </w:p>
    <w:p w:rsidR="004C7F27" w:rsidRPr="00A96896" w:rsidRDefault="006B49B3" w:rsidP="00FF11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“Kustīgs attēls multimediju vidē</w:t>
      </w:r>
      <w:r w:rsidR="00FF1166" w:rsidRPr="00A96896">
        <w:rPr>
          <w:b/>
          <w:sz w:val="28"/>
          <w:szCs w:val="28"/>
        </w:rPr>
        <w:t>”</w:t>
      </w:r>
    </w:p>
    <w:p w:rsidR="00FF1166" w:rsidRDefault="00FF1166" w:rsidP="00FF1166">
      <w:pPr>
        <w:spacing w:after="0" w:line="240" w:lineRule="auto"/>
        <w:jc w:val="center"/>
        <w:rPr>
          <w:b/>
        </w:rPr>
      </w:pPr>
    </w:p>
    <w:p w:rsidR="006B49B3" w:rsidRDefault="006B49B3" w:rsidP="00FF1166">
      <w:pPr>
        <w:spacing w:after="0" w:line="240" w:lineRule="auto"/>
        <w:jc w:val="center"/>
      </w:pPr>
      <w:r>
        <w:t>14.,</w:t>
      </w:r>
      <w:r w:rsidR="00CF3801">
        <w:t xml:space="preserve"> </w:t>
      </w:r>
      <w:bookmarkStart w:id="0" w:name="_GoBack"/>
      <w:bookmarkEnd w:id="0"/>
      <w:r>
        <w:t>15</w:t>
      </w:r>
      <w:r w:rsidR="00FF1166" w:rsidRPr="004B560D">
        <w:t>. 02.2018.</w:t>
      </w:r>
      <w:r>
        <w:t xml:space="preserve"> PIKC Ogres tehnikums</w:t>
      </w:r>
    </w:p>
    <w:p w:rsidR="00FF1166" w:rsidRPr="006B49B3" w:rsidRDefault="006B49B3" w:rsidP="00FF1166">
      <w:pPr>
        <w:spacing w:after="0" w:line="240" w:lineRule="auto"/>
        <w:jc w:val="center"/>
      </w:pPr>
      <w:r w:rsidRPr="006B49B3">
        <w:t xml:space="preserve"> </w:t>
      </w:r>
      <w:r w:rsidRPr="006B49B3">
        <w:rPr>
          <w:rFonts w:ascii="Georgia" w:hAnsi="Georgia"/>
          <w:sz w:val="20"/>
          <w:szCs w:val="20"/>
          <w:shd w:val="clear" w:color="auto" w:fill="FFFFFF"/>
        </w:rPr>
        <w:t>„Ogres meža tehnikums”,</w:t>
      </w:r>
      <w:r w:rsidR="00CF3801">
        <w:rPr>
          <w:rFonts w:ascii="Georgia" w:hAnsi="Georgia"/>
          <w:sz w:val="20"/>
          <w:szCs w:val="20"/>
          <w:shd w:val="clear" w:color="auto" w:fill="FFFFFF"/>
        </w:rPr>
        <w:t xml:space="preserve"> </w:t>
      </w:r>
      <w:r w:rsidRPr="006B49B3">
        <w:rPr>
          <w:rFonts w:ascii="Georgia" w:hAnsi="Georgia"/>
          <w:sz w:val="20"/>
          <w:szCs w:val="20"/>
          <w:shd w:val="clear" w:color="auto" w:fill="FFFFFF"/>
        </w:rPr>
        <w:t>Aizupes,</w:t>
      </w:r>
      <w:r w:rsidR="00CF3801">
        <w:rPr>
          <w:rFonts w:ascii="Georgia" w:hAnsi="Georgia"/>
          <w:sz w:val="20"/>
          <w:szCs w:val="20"/>
          <w:shd w:val="clear" w:color="auto" w:fill="FFFFFF"/>
        </w:rPr>
        <w:t xml:space="preserve"> </w:t>
      </w:r>
      <w:r w:rsidRPr="006B49B3">
        <w:rPr>
          <w:rFonts w:ascii="Georgia" w:hAnsi="Georgia"/>
          <w:sz w:val="20"/>
          <w:szCs w:val="20"/>
          <w:shd w:val="clear" w:color="auto" w:fill="FFFFFF"/>
        </w:rPr>
        <w:t>Tīnūžu pagasts,</w:t>
      </w:r>
      <w:r w:rsidR="00CF3801">
        <w:rPr>
          <w:rFonts w:ascii="Georgia" w:hAnsi="Georgia"/>
          <w:sz w:val="20"/>
          <w:szCs w:val="20"/>
          <w:shd w:val="clear" w:color="auto" w:fill="FFFFFF"/>
        </w:rPr>
        <w:t xml:space="preserve"> </w:t>
      </w:r>
      <w:r w:rsidRPr="006B49B3">
        <w:rPr>
          <w:rFonts w:ascii="Georgia" w:hAnsi="Georgia"/>
          <w:sz w:val="20"/>
          <w:szCs w:val="20"/>
          <w:shd w:val="clear" w:color="auto" w:fill="FFFFFF"/>
        </w:rPr>
        <w:t>Ikšķiles novads</w:t>
      </w:r>
    </w:p>
    <w:p w:rsidR="004B560D" w:rsidRDefault="004B560D" w:rsidP="00FF1166">
      <w:pPr>
        <w:spacing w:after="0" w:line="240" w:lineRule="auto"/>
        <w:jc w:val="center"/>
        <w:rPr>
          <w:b/>
        </w:rPr>
      </w:pPr>
    </w:p>
    <w:p w:rsidR="004B560D" w:rsidRDefault="004B560D" w:rsidP="00FF1166">
      <w:pPr>
        <w:spacing w:after="0" w:line="240" w:lineRule="auto"/>
        <w:jc w:val="center"/>
        <w:rPr>
          <w:b/>
        </w:rPr>
      </w:pPr>
      <w:r>
        <w:rPr>
          <w:b/>
        </w:rPr>
        <w:t>Konkursa norise</w:t>
      </w:r>
    </w:p>
    <w:p w:rsidR="00DE671D" w:rsidRDefault="006B49B3" w:rsidP="0002593C">
      <w:pPr>
        <w:spacing w:after="0" w:line="240" w:lineRule="auto"/>
        <w:jc w:val="center"/>
        <w:rPr>
          <w:b/>
        </w:rPr>
      </w:pPr>
      <w:r>
        <w:rPr>
          <w:b/>
        </w:rPr>
        <w:t>14</w:t>
      </w:r>
      <w:r w:rsidR="004B560D">
        <w:rPr>
          <w:b/>
        </w:rPr>
        <w:t>.februāris</w:t>
      </w:r>
    </w:p>
    <w:p w:rsidR="009B77B5" w:rsidRPr="009B77B5" w:rsidRDefault="009B77B5" w:rsidP="009B77B5">
      <w:pPr>
        <w:spacing w:after="0" w:line="240" w:lineRule="auto"/>
        <w:jc w:val="center"/>
        <w:rPr>
          <w:b/>
        </w:rPr>
      </w:pPr>
    </w:p>
    <w:tbl>
      <w:tblPr>
        <w:tblStyle w:val="Reatabula"/>
        <w:tblW w:w="8522" w:type="dxa"/>
        <w:tblLook w:val="04A0" w:firstRow="1" w:lastRow="0" w:firstColumn="1" w:lastColumn="0" w:noHBand="0" w:noVBand="1"/>
      </w:tblPr>
      <w:tblGrid>
        <w:gridCol w:w="1696"/>
        <w:gridCol w:w="3261"/>
        <w:gridCol w:w="3565"/>
      </w:tblGrid>
      <w:tr w:rsidR="00AC4D14" w:rsidRPr="00D72C5C" w:rsidTr="00C87EB2">
        <w:tc>
          <w:tcPr>
            <w:tcW w:w="1696" w:type="dxa"/>
          </w:tcPr>
          <w:p w:rsidR="00AC4D14" w:rsidRPr="00D72C5C" w:rsidRDefault="00AC4D14" w:rsidP="00DE671D">
            <w:pPr>
              <w:spacing w:line="480" w:lineRule="auto"/>
              <w:rPr>
                <w:b/>
              </w:rPr>
            </w:pPr>
          </w:p>
        </w:tc>
        <w:tc>
          <w:tcPr>
            <w:tcW w:w="3261" w:type="dxa"/>
          </w:tcPr>
          <w:p w:rsidR="00AC4D14" w:rsidRPr="00D72C5C" w:rsidRDefault="006F579F" w:rsidP="00DE671D">
            <w:pPr>
              <w:spacing w:line="480" w:lineRule="auto"/>
              <w:rPr>
                <w:b/>
              </w:rPr>
            </w:pPr>
            <w:r>
              <w:rPr>
                <w:b/>
              </w:rPr>
              <w:t>Konkursantiem</w:t>
            </w:r>
          </w:p>
        </w:tc>
        <w:tc>
          <w:tcPr>
            <w:tcW w:w="3565" w:type="dxa"/>
          </w:tcPr>
          <w:p w:rsidR="00AC4D14" w:rsidRPr="00D72C5C" w:rsidRDefault="006F579F" w:rsidP="00DE671D">
            <w:pPr>
              <w:spacing w:line="480" w:lineRule="auto"/>
              <w:rPr>
                <w:b/>
              </w:rPr>
            </w:pPr>
            <w:r>
              <w:rPr>
                <w:b/>
              </w:rPr>
              <w:t>Pedagogiem</w:t>
            </w:r>
          </w:p>
        </w:tc>
      </w:tr>
      <w:tr w:rsidR="00AC4D14" w:rsidTr="00C87EB2">
        <w:trPr>
          <w:trHeight w:val="580"/>
        </w:trPr>
        <w:tc>
          <w:tcPr>
            <w:tcW w:w="1696" w:type="dxa"/>
          </w:tcPr>
          <w:p w:rsidR="00AC4D14" w:rsidRDefault="006B49B3" w:rsidP="00FE11FC">
            <w:r>
              <w:t>11</w:t>
            </w:r>
            <w:r w:rsidR="00AC4D14" w:rsidRPr="004B560D">
              <w:t>.00</w:t>
            </w:r>
            <w:r w:rsidR="00AC4D14">
              <w:t xml:space="preserve"> </w:t>
            </w:r>
            <w:r w:rsidR="00AC4D14" w:rsidRPr="004B560D">
              <w:t>-</w:t>
            </w:r>
            <w:r>
              <w:t xml:space="preserve"> 12.3</w:t>
            </w:r>
            <w:r w:rsidR="00AC4D14" w:rsidRPr="004B560D">
              <w:t>0</w:t>
            </w:r>
            <w:r w:rsidR="00AC4D14">
              <w:tab/>
            </w:r>
            <w:r w:rsidR="00AC4D14">
              <w:tab/>
            </w:r>
          </w:p>
        </w:tc>
        <w:tc>
          <w:tcPr>
            <w:tcW w:w="6826" w:type="dxa"/>
            <w:gridSpan w:val="2"/>
          </w:tcPr>
          <w:p w:rsidR="006B49B3" w:rsidRDefault="006F579F" w:rsidP="006B49B3">
            <w:pPr>
              <w:pStyle w:val="Sarakstarindkopa"/>
              <w:numPr>
                <w:ilvl w:val="0"/>
                <w:numId w:val="1"/>
              </w:numPr>
            </w:pPr>
            <w:r>
              <w:t>I</w:t>
            </w:r>
            <w:r w:rsidR="006B49B3">
              <w:t>erašanās un reģistrācija</w:t>
            </w:r>
            <w:r>
              <w:t>.</w:t>
            </w:r>
          </w:p>
          <w:p w:rsidR="006B49B3" w:rsidRDefault="006F579F" w:rsidP="006B49B3">
            <w:pPr>
              <w:pStyle w:val="Sarakstarindkopa"/>
              <w:numPr>
                <w:ilvl w:val="0"/>
                <w:numId w:val="1"/>
              </w:numPr>
            </w:pPr>
            <w:r>
              <w:t>K</w:t>
            </w:r>
            <w:r w:rsidR="00AC4D14">
              <w:t>onku</w:t>
            </w:r>
            <w:r w:rsidR="002140B6">
              <w:t>rsa I kārtas darbu (mājas darbu</w:t>
            </w:r>
            <w:r w:rsidR="006B49B3">
              <w:t>) iesniegšana</w:t>
            </w:r>
            <w:r>
              <w:t>.</w:t>
            </w:r>
          </w:p>
          <w:p w:rsidR="00AC4D14" w:rsidRDefault="006F579F" w:rsidP="006B49B3">
            <w:pPr>
              <w:pStyle w:val="Sarakstarindkopa"/>
              <w:numPr>
                <w:ilvl w:val="0"/>
                <w:numId w:val="1"/>
              </w:numPr>
            </w:pPr>
            <w:r>
              <w:t>Ie</w:t>
            </w:r>
            <w:r w:rsidR="006B49B3">
              <w:t>kārtošanās Ogres tehnikuma dienesta viesnīcā</w:t>
            </w:r>
            <w:r>
              <w:t>.</w:t>
            </w:r>
          </w:p>
        </w:tc>
      </w:tr>
      <w:tr w:rsidR="006B49B3" w:rsidTr="00C87EB2">
        <w:trPr>
          <w:trHeight w:val="580"/>
        </w:trPr>
        <w:tc>
          <w:tcPr>
            <w:tcW w:w="1696" w:type="dxa"/>
          </w:tcPr>
          <w:p w:rsidR="006B49B3" w:rsidRDefault="006B49B3" w:rsidP="00FE11FC">
            <w:r>
              <w:t>12.30-13.30</w:t>
            </w:r>
          </w:p>
        </w:tc>
        <w:tc>
          <w:tcPr>
            <w:tcW w:w="6826" w:type="dxa"/>
            <w:gridSpan w:val="2"/>
          </w:tcPr>
          <w:p w:rsidR="006B49B3" w:rsidRDefault="006B49B3" w:rsidP="00FE11FC">
            <w:r>
              <w:t>Pusd</w:t>
            </w:r>
            <w:r w:rsidR="006F579F">
              <w:t>ienas Ogres tehnikuma kafejnīcā.</w:t>
            </w:r>
          </w:p>
        </w:tc>
      </w:tr>
      <w:tr w:rsidR="00AC4D14" w:rsidTr="006E134C">
        <w:trPr>
          <w:trHeight w:val="580"/>
        </w:trPr>
        <w:tc>
          <w:tcPr>
            <w:tcW w:w="1696" w:type="dxa"/>
          </w:tcPr>
          <w:p w:rsidR="00AC4D14" w:rsidRPr="008E44D0" w:rsidRDefault="006B49B3" w:rsidP="00560AFA">
            <w:pPr>
              <w:spacing w:line="480" w:lineRule="auto"/>
            </w:pPr>
            <w:r>
              <w:t>13.30-15.3</w:t>
            </w:r>
            <w:r w:rsidR="00AC4D14" w:rsidRPr="008E44D0">
              <w:t>0</w:t>
            </w:r>
            <w:r w:rsidR="00AC4D14" w:rsidRPr="008E44D0">
              <w:tab/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AC4D14" w:rsidRDefault="006F579F" w:rsidP="00560AFA">
            <w:r>
              <w:t>Skolas apskate pedagogu/ gidu pavadībā.</w:t>
            </w:r>
          </w:p>
          <w:p w:rsidR="006F579F" w:rsidRPr="00D72C5C" w:rsidRDefault="00C87EB2" w:rsidP="00560AFA">
            <w:r>
              <w:t>Skolas apskates laikā f</w:t>
            </w:r>
            <w:r w:rsidR="006F579F">
              <w:t xml:space="preserve">iksē materiālus </w:t>
            </w:r>
            <w:r>
              <w:t>konkursa darba izpildei.</w:t>
            </w:r>
          </w:p>
        </w:tc>
        <w:tc>
          <w:tcPr>
            <w:tcW w:w="3565" w:type="dxa"/>
          </w:tcPr>
          <w:p w:rsidR="00C87EB2" w:rsidRDefault="00C87EB2" w:rsidP="00C87EB2">
            <w:r>
              <w:t>Skolas apskate pedagogu/ gidu pavadībā.</w:t>
            </w:r>
          </w:p>
          <w:p w:rsidR="00C87EB2" w:rsidRPr="008E44D0" w:rsidRDefault="00C87EB2" w:rsidP="00C87EB2"/>
        </w:tc>
      </w:tr>
      <w:tr w:rsidR="00C87EB2" w:rsidTr="006E134C">
        <w:trPr>
          <w:trHeight w:val="580"/>
        </w:trPr>
        <w:tc>
          <w:tcPr>
            <w:tcW w:w="1696" w:type="dxa"/>
          </w:tcPr>
          <w:p w:rsidR="00C87EB2" w:rsidRDefault="00C87EB2" w:rsidP="00560AFA">
            <w:pPr>
              <w:spacing w:line="480" w:lineRule="auto"/>
            </w:pPr>
            <w:r>
              <w:t>15.30-16.30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C87EB2" w:rsidRDefault="00C87EB2" w:rsidP="00560AFA">
            <w:r>
              <w:t>Ogres tehnikuma audzēkņu pavadībā dodas ārpus skolas telpām, kur fiksē materiālus konkursa darbu izpildei.</w:t>
            </w:r>
          </w:p>
        </w:tc>
        <w:tc>
          <w:tcPr>
            <w:tcW w:w="3565" w:type="dxa"/>
            <w:shd w:val="clear" w:color="auto" w:fill="DDD9C3" w:themeFill="background2" w:themeFillShade="E6"/>
          </w:tcPr>
          <w:p w:rsidR="00C87EB2" w:rsidRDefault="00C87EB2" w:rsidP="00C87EB2">
            <w:r>
              <w:t>Seminārs par konkursa tēmai tuvu zināšanu un prasmju apguves metodiku PIKC Ogres tehnikumā.</w:t>
            </w:r>
          </w:p>
          <w:p w:rsidR="00C87EB2" w:rsidRDefault="00C87EB2" w:rsidP="00560AFA"/>
        </w:tc>
      </w:tr>
      <w:tr w:rsidR="00116BAC" w:rsidTr="006E134C">
        <w:trPr>
          <w:trHeight w:val="580"/>
        </w:trPr>
        <w:tc>
          <w:tcPr>
            <w:tcW w:w="1696" w:type="dxa"/>
          </w:tcPr>
          <w:p w:rsidR="00116BAC" w:rsidRDefault="00116BAC" w:rsidP="00560AFA">
            <w:pPr>
              <w:spacing w:line="480" w:lineRule="auto"/>
            </w:pPr>
            <w:r>
              <w:t>16.30-17.30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116BAC" w:rsidRDefault="00116BAC" w:rsidP="00560AFA">
            <w:r>
              <w:t>Iepazīstas ar konkursa darba izstrādes vietu, ielādē dienā fiksētos materiālus konkursa darba izstrādei.</w:t>
            </w:r>
          </w:p>
          <w:p w:rsidR="00116BAC" w:rsidRDefault="00116BAC" w:rsidP="00560AFA">
            <w:r>
              <w:lastRenderedPageBreak/>
              <w:t>Uzkodas, pēcpusdienas kafija.</w:t>
            </w:r>
          </w:p>
        </w:tc>
        <w:tc>
          <w:tcPr>
            <w:tcW w:w="3565" w:type="dxa"/>
            <w:shd w:val="clear" w:color="auto" w:fill="DDD9C3" w:themeFill="background2" w:themeFillShade="E6"/>
          </w:tcPr>
          <w:p w:rsidR="00116BAC" w:rsidRDefault="00116BAC" w:rsidP="00116BAC">
            <w:r>
              <w:lastRenderedPageBreak/>
              <w:t>Seminārs par konkursa tēmai tuvu zināšanu un prasmju apguves metodiku PIKC Ogres tehnikumā.</w:t>
            </w:r>
          </w:p>
          <w:p w:rsidR="00116BAC" w:rsidRDefault="00116BAC" w:rsidP="00C87EB2">
            <w:r>
              <w:t>Uzkodas, pēcpusdienas kafija.</w:t>
            </w:r>
          </w:p>
        </w:tc>
      </w:tr>
      <w:tr w:rsidR="00AC4D14" w:rsidTr="00C87EB2">
        <w:trPr>
          <w:trHeight w:val="580"/>
        </w:trPr>
        <w:tc>
          <w:tcPr>
            <w:tcW w:w="1696" w:type="dxa"/>
          </w:tcPr>
          <w:p w:rsidR="00AC4D14" w:rsidRDefault="00116BAC" w:rsidP="00560AFA">
            <w:r>
              <w:lastRenderedPageBreak/>
              <w:t>17.30-18.3</w:t>
            </w:r>
            <w:r w:rsidR="00AC4D14">
              <w:t>0</w:t>
            </w:r>
          </w:p>
        </w:tc>
        <w:tc>
          <w:tcPr>
            <w:tcW w:w="6826" w:type="dxa"/>
            <w:gridSpan w:val="2"/>
          </w:tcPr>
          <w:p w:rsidR="00AC4D14" w:rsidRDefault="00116BAC" w:rsidP="00560AFA">
            <w:proofErr w:type="spellStart"/>
            <w:r>
              <w:t>Vieslekcija</w:t>
            </w:r>
            <w:proofErr w:type="spellEnd"/>
            <w:r>
              <w:t>.</w:t>
            </w:r>
          </w:p>
        </w:tc>
      </w:tr>
      <w:tr w:rsidR="00AC4D14" w:rsidTr="00C87EB2">
        <w:trPr>
          <w:trHeight w:val="580"/>
        </w:trPr>
        <w:tc>
          <w:tcPr>
            <w:tcW w:w="1696" w:type="dxa"/>
          </w:tcPr>
          <w:p w:rsidR="00AC4D14" w:rsidRDefault="003E16D4" w:rsidP="00560AFA">
            <w:r>
              <w:t>18</w:t>
            </w:r>
            <w:r w:rsidR="00AC4D14">
              <w:t>.</w:t>
            </w:r>
            <w:r>
              <w:t>30 - 19</w:t>
            </w:r>
            <w:r w:rsidR="00AC4D14">
              <w:t>.30</w:t>
            </w:r>
          </w:p>
        </w:tc>
        <w:tc>
          <w:tcPr>
            <w:tcW w:w="6826" w:type="dxa"/>
            <w:gridSpan w:val="2"/>
          </w:tcPr>
          <w:p w:rsidR="00AC4D14" w:rsidRDefault="003E16D4" w:rsidP="003E16D4">
            <w:pPr>
              <w:pStyle w:val="Sarakstarindkopa"/>
              <w:numPr>
                <w:ilvl w:val="0"/>
                <w:numId w:val="2"/>
              </w:numPr>
            </w:pPr>
            <w:r>
              <w:t xml:space="preserve">Iepazīšanās ar kustīgā attēla piemēru ekspozīciju. </w:t>
            </w:r>
          </w:p>
          <w:p w:rsidR="003E16D4" w:rsidRDefault="003E16D4" w:rsidP="003E16D4">
            <w:pPr>
              <w:pStyle w:val="Sarakstarindkopa"/>
              <w:numPr>
                <w:ilvl w:val="0"/>
                <w:numId w:val="2"/>
              </w:numPr>
            </w:pPr>
            <w:r>
              <w:t>Iepazīšanās ar 1.kārtas konkursa darbiem.</w:t>
            </w:r>
          </w:p>
        </w:tc>
      </w:tr>
      <w:tr w:rsidR="00EF7052" w:rsidTr="001B7A7B">
        <w:trPr>
          <w:trHeight w:val="580"/>
        </w:trPr>
        <w:tc>
          <w:tcPr>
            <w:tcW w:w="1696" w:type="dxa"/>
          </w:tcPr>
          <w:p w:rsidR="00EF7052" w:rsidRDefault="00EF7052" w:rsidP="001B7A7B">
            <w:pPr>
              <w:spacing w:line="480" w:lineRule="auto"/>
            </w:pPr>
            <w:r>
              <w:t>19.30-20.10</w:t>
            </w:r>
          </w:p>
        </w:tc>
        <w:tc>
          <w:tcPr>
            <w:tcW w:w="3261" w:type="dxa"/>
          </w:tcPr>
          <w:p w:rsidR="00EF7052" w:rsidRDefault="00EF7052" w:rsidP="001B7A7B">
            <w:r>
              <w:t>Sadraudzības aktivitātes kopā ar OT pašpārvaldi</w:t>
            </w:r>
          </w:p>
        </w:tc>
        <w:tc>
          <w:tcPr>
            <w:tcW w:w="3565" w:type="dxa"/>
          </w:tcPr>
          <w:p w:rsidR="00EF7052" w:rsidRDefault="00EF7052" w:rsidP="00EF7052">
            <w:r>
              <w:t>Brīvais laiks</w:t>
            </w:r>
          </w:p>
        </w:tc>
      </w:tr>
      <w:tr w:rsidR="00EF7052" w:rsidTr="001B7A7B">
        <w:trPr>
          <w:trHeight w:val="580"/>
        </w:trPr>
        <w:tc>
          <w:tcPr>
            <w:tcW w:w="1696" w:type="dxa"/>
          </w:tcPr>
          <w:p w:rsidR="00EF7052" w:rsidRDefault="00EF7052" w:rsidP="001B7A7B">
            <w:r>
              <w:t>20.10 - 20.50</w:t>
            </w:r>
          </w:p>
        </w:tc>
        <w:tc>
          <w:tcPr>
            <w:tcW w:w="6826" w:type="dxa"/>
            <w:gridSpan w:val="2"/>
          </w:tcPr>
          <w:p w:rsidR="00EF7052" w:rsidRDefault="00EF7052" w:rsidP="00EF7052">
            <w:r>
              <w:t>Vakariņas Ogres tehnikuma kafejnīcā</w:t>
            </w:r>
          </w:p>
        </w:tc>
      </w:tr>
      <w:tr w:rsidR="00EF7052" w:rsidTr="001B7A7B">
        <w:trPr>
          <w:trHeight w:val="580"/>
        </w:trPr>
        <w:tc>
          <w:tcPr>
            <w:tcW w:w="1696" w:type="dxa"/>
          </w:tcPr>
          <w:p w:rsidR="00EF7052" w:rsidRDefault="00EF7052" w:rsidP="001B7A7B">
            <w:r>
              <w:t>21.00-8.00</w:t>
            </w:r>
          </w:p>
        </w:tc>
        <w:tc>
          <w:tcPr>
            <w:tcW w:w="6826" w:type="dxa"/>
            <w:gridSpan w:val="2"/>
          </w:tcPr>
          <w:p w:rsidR="00EF7052" w:rsidRDefault="00EF7052" w:rsidP="00EF7052">
            <w:r>
              <w:t>Naktsmiers Ogres tehnikuma dienesta viesnīcā</w:t>
            </w:r>
          </w:p>
        </w:tc>
      </w:tr>
    </w:tbl>
    <w:p w:rsidR="00EF7052" w:rsidRDefault="00EF7052" w:rsidP="009B77B5">
      <w:pPr>
        <w:spacing w:after="0" w:line="240" w:lineRule="auto"/>
      </w:pPr>
    </w:p>
    <w:p w:rsidR="009B77B5" w:rsidRDefault="009B77B5" w:rsidP="009B77B5">
      <w:pPr>
        <w:spacing w:after="0" w:line="240" w:lineRule="auto"/>
      </w:pPr>
    </w:p>
    <w:p w:rsidR="00DE671D" w:rsidRDefault="00EF7052" w:rsidP="008E44D0">
      <w:pPr>
        <w:spacing w:after="0" w:line="240" w:lineRule="auto"/>
        <w:jc w:val="center"/>
        <w:rPr>
          <w:b/>
        </w:rPr>
      </w:pPr>
      <w:r>
        <w:rPr>
          <w:b/>
        </w:rPr>
        <w:t>15</w:t>
      </w:r>
      <w:r w:rsidR="00DE671D" w:rsidRPr="00DE671D">
        <w:rPr>
          <w:b/>
        </w:rPr>
        <w:t>.februāris</w:t>
      </w:r>
    </w:p>
    <w:p w:rsidR="00D72C5C" w:rsidRDefault="00D72C5C" w:rsidP="008E44D0">
      <w:pPr>
        <w:spacing w:after="0" w:line="240" w:lineRule="auto"/>
        <w:jc w:val="center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12"/>
        <w:gridCol w:w="2396"/>
        <w:gridCol w:w="3888"/>
      </w:tblGrid>
      <w:tr w:rsidR="006B2F51" w:rsidRPr="00D72C5C" w:rsidTr="005C422D">
        <w:tc>
          <w:tcPr>
            <w:tcW w:w="2093" w:type="dxa"/>
          </w:tcPr>
          <w:p w:rsidR="008E44D0" w:rsidRPr="00D72C5C" w:rsidRDefault="008E44D0" w:rsidP="00D72C5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E44D0" w:rsidRPr="00D72C5C" w:rsidRDefault="008E44D0" w:rsidP="00D72C5C">
            <w:pPr>
              <w:spacing w:line="480" w:lineRule="auto"/>
              <w:jc w:val="center"/>
              <w:rPr>
                <w:b/>
              </w:rPr>
            </w:pPr>
            <w:r w:rsidRPr="00D72C5C">
              <w:rPr>
                <w:b/>
              </w:rPr>
              <w:t>Skolēniem</w:t>
            </w:r>
          </w:p>
        </w:tc>
        <w:tc>
          <w:tcPr>
            <w:tcW w:w="4019" w:type="dxa"/>
          </w:tcPr>
          <w:p w:rsidR="008E44D0" w:rsidRPr="00D72C5C" w:rsidRDefault="008E44D0" w:rsidP="00D72C5C">
            <w:pPr>
              <w:spacing w:line="480" w:lineRule="auto"/>
              <w:jc w:val="center"/>
              <w:rPr>
                <w:b/>
              </w:rPr>
            </w:pPr>
            <w:r w:rsidRPr="00D72C5C">
              <w:rPr>
                <w:b/>
              </w:rPr>
              <w:t>Skolotājiem</w:t>
            </w:r>
          </w:p>
        </w:tc>
      </w:tr>
      <w:tr w:rsidR="008E44D0" w:rsidTr="005C422D">
        <w:trPr>
          <w:trHeight w:val="580"/>
        </w:trPr>
        <w:tc>
          <w:tcPr>
            <w:tcW w:w="2093" w:type="dxa"/>
          </w:tcPr>
          <w:p w:rsidR="008E44D0" w:rsidRDefault="00EF7052" w:rsidP="008E44D0">
            <w:r>
              <w:t>8.00-8.3</w:t>
            </w:r>
            <w:r w:rsidR="008E44D0" w:rsidRPr="009F5BCA">
              <w:t>0</w:t>
            </w:r>
            <w:r w:rsidR="008E44D0">
              <w:tab/>
            </w:r>
            <w:r w:rsidR="008E44D0">
              <w:tab/>
            </w:r>
          </w:p>
        </w:tc>
        <w:tc>
          <w:tcPr>
            <w:tcW w:w="6429" w:type="dxa"/>
            <w:gridSpan w:val="2"/>
          </w:tcPr>
          <w:p w:rsidR="008E44D0" w:rsidRDefault="00EF7052" w:rsidP="008E44D0">
            <w:r>
              <w:t>Brokastis Ogres tehnikuma kafejnīcā</w:t>
            </w:r>
          </w:p>
        </w:tc>
      </w:tr>
      <w:tr w:rsidR="003077A0" w:rsidRPr="00D72C5C" w:rsidTr="006E134C">
        <w:trPr>
          <w:trHeight w:val="580"/>
        </w:trPr>
        <w:tc>
          <w:tcPr>
            <w:tcW w:w="2093" w:type="dxa"/>
          </w:tcPr>
          <w:p w:rsidR="00D72C5C" w:rsidRPr="00D72C5C" w:rsidRDefault="00EF7052" w:rsidP="005C422D">
            <w:r>
              <w:t>8.45.-11.45</w:t>
            </w:r>
            <w:r w:rsidR="00D72C5C" w:rsidRPr="00D72C5C">
              <w:tab/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72C5C" w:rsidRDefault="003077A0" w:rsidP="005C422D">
            <w:r>
              <w:t>Kon</w:t>
            </w:r>
            <w:r w:rsidR="00EF7052">
              <w:t>kursa darbu izstrāde</w:t>
            </w:r>
            <w:r>
              <w:t>.</w:t>
            </w:r>
          </w:p>
          <w:p w:rsidR="003077A0" w:rsidRPr="009B77B5" w:rsidRDefault="003077A0" w:rsidP="005C422D"/>
        </w:tc>
        <w:tc>
          <w:tcPr>
            <w:tcW w:w="4019" w:type="dxa"/>
            <w:shd w:val="clear" w:color="auto" w:fill="DDD9C3" w:themeFill="background2" w:themeFillShade="E6"/>
          </w:tcPr>
          <w:p w:rsidR="00D72C5C" w:rsidRPr="00D72C5C" w:rsidRDefault="003077A0" w:rsidP="003077A0">
            <w:r>
              <w:t>Seminārs par konkursa tēmai tuvu zināšanu un prasmju apguves metodiku. Prezentē skolu pedagogi.</w:t>
            </w:r>
          </w:p>
        </w:tc>
      </w:tr>
      <w:tr w:rsidR="006B2F51" w:rsidRPr="00D72C5C" w:rsidTr="003077A0">
        <w:trPr>
          <w:trHeight w:val="580"/>
        </w:trPr>
        <w:tc>
          <w:tcPr>
            <w:tcW w:w="2093" w:type="dxa"/>
          </w:tcPr>
          <w:p w:rsidR="003077A0" w:rsidRDefault="003077A0" w:rsidP="005C422D">
            <w:r>
              <w:t>11.45-12.30</w:t>
            </w:r>
          </w:p>
        </w:tc>
        <w:tc>
          <w:tcPr>
            <w:tcW w:w="2410" w:type="dxa"/>
          </w:tcPr>
          <w:p w:rsidR="003077A0" w:rsidRDefault="003077A0" w:rsidP="005C422D">
            <w:r>
              <w:t>Pusdienas Ogres tehnikuma kafejnīcā</w:t>
            </w:r>
          </w:p>
        </w:tc>
        <w:tc>
          <w:tcPr>
            <w:tcW w:w="4019" w:type="dxa"/>
            <w:shd w:val="clear" w:color="auto" w:fill="DDD9C3" w:themeFill="background2" w:themeFillShade="E6"/>
          </w:tcPr>
          <w:p w:rsidR="003077A0" w:rsidRDefault="003077A0" w:rsidP="003077A0">
            <w:r>
              <w:t>Seminārs par konkursa tēmai tuvu zināšanu un prasmju apguves metodiku. Prezentē skolu pedagogi.</w:t>
            </w:r>
          </w:p>
        </w:tc>
      </w:tr>
      <w:tr w:rsidR="006E134C" w:rsidRPr="00D72C5C" w:rsidTr="006E134C">
        <w:trPr>
          <w:trHeight w:val="580"/>
        </w:trPr>
        <w:tc>
          <w:tcPr>
            <w:tcW w:w="2093" w:type="dxa"/>
          </w:tcPr>
          <w:p w:rsidR="003077A0" w:rsidRDefault="003077A0" w:rsidP="005C422D">
            <w:r>
              <w:t>12.30-13.10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077A0" w:rsidRDefault="003077A0" w:rsidP="005C422D">
            <w:r>
              <w:t>Konkursa darbu izstrāde.</w:t>
            </w:r>
          </w:p>
        </w:tc>
        <w:tc>
          <w:tcPr>
            <w:tcW w:w="4019" w:type="dxa"/>
          </w:tcPr>
          <w:p w:rsidR="003077A0" w:rsidRDefault="003077A0" w:rsidP="003077A0">
            <w:r>
              <w:t>Pusdienas Ogres tehnikuma kafejnīcā</w:t>
            </w:r>
          </w:p>
        </w:tc>
      </w:tr>
      <w:tr w:rsidR="006B2F51" w:rsidRPr="00D72C5C" w:rsidTr="006E134C">
        <w:trPr>
          <w:trHeight w:val="580"/>
        </w:trPr>
        <w:tc>
          <w:tcPr>
            <w:tcW w:w="2093" w:type="dxa"/>
          </w:tcPr>
          <w:p w:rsidR="003077A0" w:rsidRDefault="003077A0" w:rsidP="005C422D">
            <w:r>
              <w:t>12.30-15.30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077A0" w:rsidRDefault="003077A0" w:rsidP="003077A0">
            <w:pPr>
              <w:pStyle w:val="Sarakstarindkopa"/>
              <w:numPr>
                <w:ilvl w:val="0"/>
                <w:numId w:val="3"/>
              </w:numPr>
            </w:pPr>
            <w:r>
              <w:t xml:space="preserve">Konkursa darbu izstrāde. </w:t>
            </w:r>
          </w:p>
          <w:p w:rsidR="003077A0" w:rsidRDefault="003077A0" w:rsidP="003077A0">
            <w:pPr>
              <w:pStyle w:val="Sarakstarindkopa"/>
              <w:numPr>
                <w:ilvl w:val="0"/>
                <w:numId w:val="3"/>
              </w:numPr>
            </w:pPr>
            <w:r>
              <w:t>Konkursa darba sagatavošana eksponēšanai.</w:t>
            </w:r>
          </w:p>
        </w:tc>
        <w:tc>
          <w:tcPr>
            <w:tcW w:w="4019" w:type="dxa"/>
            <w:shd w:val="clear" w:color="auto" w:fill="DDD9C3" w:themeFill="background2" w:themeFillShade="E6"/>
          </w:tcPr>
          <w:p w:rsidR="003077A0" w:rsidRDefault="003077A0" w:rsidP="006B2F51">
            <w:pPr>
              <w:pStyle w:val="Sarakstarindkopa"/>
              <w:numPr>
                <w:ilvl w:val="0"/>
                <w:numId w:val="3"/>
              </w:numPr>
              <w:shd w:val="clear" w:color="auto" w:fill="DDD9C3" w:themeFill="background2" w:themeFillShade="E6"/>
            </w:pPr>
            <w:r>
              <w:t>Seminārs par konkursa tēmai tuvu zināšanu un prasmju apguves metodiku. Prezentē skolu pedagogi.</w:t>
            </w:r>
          </w:p>
          <w:p w:rsidR="003077A0" w:rsidRDefault="006B2F51" w:rsidP="003077A0">
            <w:pPr>
              <w:pStyle w:val="Sarakstarindkopa"/>
              <w:numPr>
                <w:ilvl w:val="0"/>
                <w:numId w:val="3"/>
              </w:numPr>
              <w:shd w:val="clear" w:color="auto" w:fill="DDD9C3" w:themeFill="background2" w:themeFillShade="E6"/>
            </w:pPr>
            <w:r>
              <w:t>Iespēja vērot konkursantus darbībā.</w:t>
            </w:r>
          </w:p>
        </w:tc>
      </w:tr>
      <w:tr w:rsidR="008E44D0" w:rsidTr="005C422D">
        <w:trPr>
          <w:trHeight w:val="580"/>
        </w:trPr>
        <w:tc>
          <w:tcPr>
            <w:tcW w:w="2093" w:type="dxa"/>
          </w:tcPr>
          <w:p w:rsidR="008E44D0" w:rsidRDefault="006B2F51" w:rsidP="00D72C5C">
            <w:pPr>
              <w:spacing w:line="480" w:lineRule="auto"/>
            </w:pPr>
            <w:r>
              <w:t>15.30-17.00</w:t>
            </w:r>
          </w:p>
        </w:tc>
        <w:tc>
          <w:tcPr>
            <w:tcW w:w="6429" w:type="dxa"/>
            <w:gridSpan w:val="2"/>
          </w:tcPr>
          <w:p w:rsidR="008E44D0" w:rsidRDefault="0085362E" w:rsidP="005C422D">
            <w:r>
              <w:t>Ekskursija pa Ogri.</w:t>
            </w:r>
          </w:p>
        </w:tc>
      </w:tr>
      <w:tr w:rsidR="009B77B5" w:rsidTr="005C422D">
        <w:trPr>
          <w:trHeight w:val="580"/>
        </w:trPr>
        <w:tc>
          <w:tcPr>
            <w:tcW w:w="2093" w:type="dxa"/>
          </w:tcPr>
          <w:p w:rsidR="009B77B5" w:rsidRDefault="0085362E" w:rsidP="00D72C5C">
            <w:pPr>
              <w:spacing w:line="480" w:lineRule="auto"/>
            </w:pPr>
            <w:r>
              <w:t>17.00-18.0</w:t>
            </w:r>
            <w:r w:rsidR="009B77B5" w:rsidRPr="00FD2559">
              <w:t>0</w:t>
            </w:r>
          </w:p>
        </w:tc>
        <w:tc>
          <w:tcPr>
            <w:tcW w:w="6429" w:type="dxa"/>
            <w:gridSpan w:val="2"/>
          </w:tcPr>
          <w:p w:rsidR="009B77B5" w:rsidRDefault="0085362E" w:rsidP="005C422D">
            <w:r>
              <w:t>Noslēguma pasākums, apbalvošana.</w:t>
            </w:r>
          </w:p>
        </w:tc>
      </w:tr>
      <w:tr w:rsidR="009B77B5" w:rsidTr="005C422D">
        <w:trPr>
          <w:trHeight w:val="580"/>
        </w:trPr>
        <w:tc>
          <w:tcPr>
            <w:tcW w:w="2093" w:type="dxa"/>
          </w:tcPr>
          <w:p w:rsidR="009B77B5" w:rsidRPr="00FD2559" w:rsidRDefault="006E134C" w:rsidP="00D72C5C">
            <w:pPr>
              <w:spacing w:line="480" w:lineRule="auto"/>
            </w:pPr>
            <w:r>
              <w:t>18.00</w:t>
            </w:r>
          </w:p>
        </w:tc>
        <w:tc>
          <w:tcPr>
            <w:tcW w:w="6429" w:type="dxa"/>
            <w:gridSpan w:val="2"/>
          </w:tcPr>
          <w:p w:rsidR="009B77B5" w:rsidRDefault="006E134C" w:rsidP="005C422D">
            <w:r>
              <w:t>Izvākšanās no dienesta viesnīcas, mājupceļš.</w:t>
            </w:r>
          </w:p>
        </w:tc>
      </w:tr>
    </w:tbl>
    <w:p w:rsidR="00B54BA1" w:rsidRPr="00B54BA1" w:rsidRDefault="00B54BA1" w:rsidP="002140B6">
      <w:pPr>
        <w:spacing w:after="0" w:line="240" w:lineRule="auto"/>
        <w:rPr>
          <w:rFonts w:cstheme="minorHAnsi"/>
          <w:b/>
        </w:rPr>
      </w:pPr>
      <w:r w:rsidRPr="00B54BA1">
        <w:rPr>
          <w:rFonts w:cstheme="minorHAnsi"/>
          <w:b/>
        </w:rPr>
        <w:lastRenderedPageBreak/>
        <w:t>Valsts konkursa izmaksas:</w:t>
      </w:r>
    </w:p>
    <w:p w:rsidR="00B54BA1" w:rsidRDefault="00B54BA1" w:rsidP="002140B6">
      <w:pPr>
        <w:spacing w:after="0" w:line="240" w:lineRule="auto"/>
        <w:rPr>
          <w:rFonts w:cstheme="minorHAnsi"/>
        </w:rPr>
      </w:pPr>
    </w:p>
    <w:p w:rsidR="006E134C" w:rsidRPr="00E6583C" w:rsidRDefault="006E134C" w:rsidP="00E6583C">
      <w:pPr>
        <w:pStyle w:val="Sarakstarindkopa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6583C">
        <w:rPr>
          <w:rFonts w:cstheme="minorHAnsi"/>
        </w:rPr>
        <w:t>OT dienesta viesnīca 0</w:t>
      </w:r>
      <w:r w:rsidR="00E6583C" w:rsidRPr="00E6583C">
        <w:rPr>
          <w:rFonts w:cstheme="minorHAnsi"/>
        </w:rPr>
        <w:t>,0 EUR</w:t>
      </w:r>
    </w:p>
    <w:p w:rsidR="00BA1FDF" w:rsidRPr="00B54BA1" w:rsidRDefault="00BA1FDF" w:rsidP="002140B6">
      <w:pPr>
        <w:spacing w:after="0" w:line="240" w:lineRule="auto"/>
        <w:rPr>
          <w:rFonts w:cstheme="minorHAnsi"/>
        </w:rPr>
      </w:pPr>
    </w:p>
    <w:p w:rsidR="004221EC" w:rsidRDefault="006E134C" w:rsidP="00E6583C">
      <w:pPr>
        <w:pStyle w:val="Sarakstarindkopa"/>
        <w:numPr>
          <w:ilvl w:val="0"/>
          <w:numId w:val="4"/>
        </w:numPr>
        <w:spacing w:after="0" w:line="240" w:lineRule="auto"/>
      </w:pPr>
      <w:r>
        <w:t>Ēdi</w:t>
      </w:r>
      <w:r w:rsidR="00E6583C">
        <w:t>nāšanas izmaksas aptuveni 20,0 EUR</w:t>
      </w:r>
      <w:r>
        <w:t xml:space="preserve"> no personas</w:t>
      </w:r>
    </w:p>
    <w:p w:rsidR="00BA1FDF" w:rsidRDefault="00BA1FDF" w:rsidP="00BA1FDF">
      <w:pPr>
        <w:spacing w:after="0" w:line="240" w:lineRule="auto"/>
        <w:ind w:left="2160" w:hanging="2160"/>
      </w:pPr>
    </w:p>
    <w:p w:rsidR="00A13607" w:rsidRDefault="00A13607" w:rsidP="00A13607">
      <w:pPr>
        <w:spacing w:after="0" w:line="240" w:lineRule="auto"/>
      </w:pPr>
    </w:p>
    <w:p w:rsidR="00BA1FDF" w:rsidRPr="00BA1FDF" w:rsidRDefault="00BA1FDF">
      <w:pPr>
        <w:spacing w:after="0" w:line="240" w:lineRule="auto"/>
        <w:ind w:left="2160" w:hanging="2160"/>
      </w:pPr>
    </w:p>
    <w:sectPr w:rsidR="00BA1FDF" w:rsidRPr="00BA1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3D8"/>
    <w:multiLevelType w:val="hybridMultilevel"/>
    <w:tmpl w:val="07AE0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257B"/>
    <w:multiLevelType w:val="hybridMultilevel"/>
    <w:tmpl w:val="55E47F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62F8"/>
    <w:multiLevelType w:val="hybridMultilevel"/>
    <w:tmpl w:val="F196C7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73CFB"/>
    <w:multiLevelType w:val="hybridMultilevel"/>
    <w:tmpl w:val="1A743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00"/>
    <w:rsid w:val="0002593C"/>
    <w:rsid w:val="00116BAC"/>
    <w:rsid w:val="002140B6"/>
    <w:rsid w:val="002A0B00"/>
    <w:rsid w:val="003077A0"/>
    <w:rsid w:val="00356204"/>
    <w:rsid w:val="003C6C4B"/>
    <w:rsid w:val="003E16D4"/>
    <w:rsid w:val="004221EC"/>
    <w:rsid w:val="004B560D"/>
    <w:rsid w:val="004C7F27"/>
    <w:rsid w:val="00567CE1"/>
    <w:rsid w:val="006B2F51"/>
    <w:rsid w:val="006B49B3"/>
    <w:rsid w:val="006E134C"/>
    <w:rsid w:val="006F579F"/>
    <w:rsid w:val="00792D65"/>
    <w:rsid w:val="0085362E"/>
    <w:rsid w:val="008C449A"/>
    <w:rsid w:val="008E44D0"/>
    <w:rsid w:val="00913018"/>
    <w:rsid w:val="00953491"/>
    <w:rsid w:val="009B77B5"/>
    <w:rsid w:val="009F5BCA"/>
    <w:rsid w:val="00A13607"/>
    <w:rsid w:val="00A96896"/>
    <w:rsid w:val="00AA09E0"/>
    <w:rsid w:val="00AC4D14"/>
    <w:rsid w:val="00B02815"/>
    <w:rsid w:val="00B36C26"/>
    <w:rsid w:val="00B54BA1"/>
    <w:rsid w:val="00BA1FDF"/>
    <w:rsid w:val="00BD03F8"/>
    <w:rsid w:val="00C87EB2"/>
    <w:rsid w:val="00CA4E06"/>
    <w:rsid w:val="00CF3801"/>
    <w:rsid w:val="00D43EBE"/>
    <w:rsid w:val="00D72C5C"/>
    <w:rsid w:val="00DE671D"/>
    <w:rsid w:val="00E6583C"/>
    <w:rsid w:val="00EF7052"/>
    <w:rsid w:val="00FC2272"/>
    <w:rsid w:val="00FD2559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9B351"/>
  <w15:docId w15:val="{7D10156E-2E90-432E-90A6-1CA42274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E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A1FD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5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349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B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1514</Words>
  <Characters>863</Characters>
  <Application>Microsoft Office Word</Application>
  <DocSecurity>4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Kalve Mara</cp:lastModifiedBy>
  <cp:revision>2</cp:revision>
  <cp:lastPrinted>2018-01-26T11:17:00Z</cp:lastPrinted>
  <dcterms:created xsi:type="dcterms:W3CDTF">2019-01-11T07:22:00Z</dcterms:created>
  <dcterms:modified xsi:type="dcterms:W3CDTF">2019-01-11T07:22:00Z</dcterms:modified>
</cp:coreProperties>
</file>