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C1A1" w14:textId="77777777" w:rsidR="00FE3182" w:rsidRPr="00FE3182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3182">
        <w:rPr>
          <w:rFonts w:ascii="Times New Roman" w:eastAsia="Times New Roman" w:hAnsi="Times New Roman" w:cs="Times New Roman"/>
          <w:sz w:val="24"/>
          <w:szCs w:val="24"/>
          <w:lang w:eastAsia="lv-LV"/>
        </w:rPr>
        <w:t>Tautas lietišķās mākslas izstāde</w:t>
      </w:r>
    </w:p>
    <w:p w14:paraId="129CB5F3" w14:textId="11E32B9D" w:rsidR="00FE3182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3182">
        <w:rPr>
          <w:rFonts w:ascii="Times New Roman" w:eastAsia="Times New Roman" w:hAnsi="Times New Roman" w:cs="Times New Roman"/>
          <w:sz w:val="24"/>
          <w:szCs w:val="24"/>
          <w:lang w:eastAsia="lv-LV"/>
        </w:rPr>
        <w:t>“DUBULTCIMDI”</w:t>
      </w:r>
    </w:p>
    <w:p w14:paraId="530CECB1" w14:textId="05F17F07" w:rsidR="00FE3182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2022. gada 15. jūlijs – 14. augusts</w:t>
      </w:r>
    </w:p>
    <w:p w14:paraId="25F545EB" w14:textId="1FA4D745" w:rsidR="00FE3182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Mazsalacas Kultūras centrs</w:t>
      </w:r>
    </w:p>
    <w:p w14:paraId="7A6FE4F8" w14:textId="77777777" w:rsidR="00FE3182" w:rsidRPr="00CF149B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FCDD42" w14:textId="77777777" w:rsidR="00FE3182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 ANKETA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p w14:paraId="676AEBAB" w14:textId="77777777" w:rsidR="00FE3182" w:rsidRPr="00CF149B" w:rsidRDefault="00FE3182" w:rsidP="00FE31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DFFCEE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Autors  - juridiska persona/autoru kolektīvs ________________________________________</w:t>
      </w:r>
    </w:p>
    <w:p w14:paraId="2AF6E8F7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540F8A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 ______________________________________________________________</w:t>
      </w:r>
    </w:p>
    <w:p w14:paraId="7CE509BB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B33AA6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Autora – fiziska persona vārds ___________________uzvārds _________________________</w:t>
      </w:r>
    </w:p>
    <w:p w14:paraId="6BDDEBE9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B0425B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______________________ e-pasta adrese__________________________________</w:t>
      </w:r>
    </w:p>
    <w:p w14:paraId="73EE6882" w14:textId="77777777" w:rsidR="00FE3182" w:rsidRPr="00CF149B" w:rsidRDefault="00FE3182" w:rsidP="00FE318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5273"/>
        <w:gridCol w:w="1701"/>
        <w:gridCol w:w="1985"/>
      </w:tblGrid>
      <w:tr w:rsidR="00FE3182" w:rsidRPr="00CF149B" w14:paraId="1EF6B626" w14:textId="77777777" w:rsidTr="00570CEA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C400F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A24A9A" w14:textId="77777777" w:rsidR="00FE3182" w:rsidRPr="00CF149B" w:rsidRDefault="00FE3182" w:rsidP="00570CEA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3514D6E7" w14:textId="77777777" w:rsidR="00FE3182" w:rsidRPr="00CF149B" w:rsidRDefault="00FE3182" w:rsidP="00570CEA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53767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AB624E" w14:textId="77777777" w:rsidR="00FE3182" w:rsidRPr="00CF149B" w:rsidRDefault="00FE3182" w:rsidP="00570CEA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715CB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3BBCDB" w14:textId="77777777" w:rsidR="00FE3182" w:rsidRPr="00CF149B" w:rsidRDefault="00FE3182" w:rsidP="00570CE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Darināšanas</w:t>
            </w:r>
          </w:p>
          <w:p w14:paraId="6BC8C232" w14:textId="77777777" w:rsidR="00FE3182" w:rsidRPr="00CF149B" w:rsidRDefault="00FE3182" w:rsidP="00570CE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gads</w:t>
            </w:r>
          </w:p>
          <w:p w14:paraId="0FCEF18D" w14:textId="77777777" w:rsidR="00FE3182" w:rsidRPr="00CF149B" w:rsidRDefault="00FE3182" w:rsidP="00570CEA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57722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F87FCB5" w14:textId="77777777" w:rsidR="00FE3182" w:rsidRPr="00CF149B" w:rsidRDefault="00FE3182" w:rsidP="00570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4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</w:tc>
      </w:tr>
      <w:tr w:rsidR="00FE3182" w:rsidRPr="00CF149B" w14:paraId="1D0B291F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629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23C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501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EEC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79D890A2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561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025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01E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CFA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483DEA32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170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F74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710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FD1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06E6DF0A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EC4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D6E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90F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748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4BE6D002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9DA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B61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365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448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7F87277C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E52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894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1C0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E21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4F5B1F12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588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B6B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8D6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FBA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E3182" w:rsidRPr="00CF149B" w14:paraId="38EDF2A1" w14:textId="77777777" w:rsidTr="00570C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0D5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FC6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DA2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FB0" w14:textId="77777777" w:rsidR="00FE3182" w:rsidRPr="00CF149B" w:rsidRDefault="00FE3182" w:rsidP="00570CEA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B81CD1A" w14:textId="77777777" w:rsidR="00FE3182" w:rsidRPr="00CF149B" w:rsidRDefault="00FE3182" w:rsidP="00FE318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A62447" w14:textId="77777777" w:rsidR="00FE3182" w:rsidRPr="00CF149B" w:rsidRDefault="00FE3182" w:rsidP="00FE318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CA9CB9" w14:textId="77777777" w:rsidR="00FE3182" w:rsidRPr="00CF149B" w:rsidRDefault="00FE3182" w:rsidP="00FE318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pieņēma (paraksts) :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p w14:paraId="7CEB3261" w14:textId="77777777" w:rsidR="00FE3182" w:rsidRPr="00CF149B" w:rsidRDefault="00FE3182" w:rsidP="00FE318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nodeva (paraksts):</w:t>
      </w: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p w14:paraId="65F8B6E3" w14:textId="77777777" w:rsidR="00FE3182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8D01DA" w14:textId="77777777" w:rsidR="00FE3182" w:rsidRPr="00CF149B" w:rsidRDefault="00FE3182" w:rsidP="00FE31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49B">
        <w:rPr>
          <w:rFonts w:ascii="Times New Roman" w:eastAsia="Times New Roman" w:hAnsi="Times New Roman" w:cs="Times New Roman"/>
          <w:sz w:val="24"/>
          <w:szCs w:val="24"/>
          <w:lang w:eastAsia="lv-LV"/>
        </w:rPr>
        <w:t>2022. gada _______________</w:t>
      </w:r>
    </w:p>
    <w:p w14:paraId="698CC46F" w14:textId="77777777" w:rsidR="00FE3182" w:rsidRDefault="00FE3182" w:rsidP="00FE3182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58D806" w14:textId="77777777" w:rsidR="00FE3182" w:rsidRPr="00CF149B" w:rsidRDefault="00FE3182" w:rsidP="00FE3182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644820" w14:textId="7A48080F" w:rsidR="00FE3182" w:rsidRPr="00CF149B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Anketa jāiesniedz vai jāiesūta līdz </w:t>
      </w:r>
      <w:r w:rsidRPr="00CF14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2022. gada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Pr="00CF14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 jūlijam</w:t>
      </w: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kopā ar darbiem</w:t>
      </w:r>
    </w:p>
    <w:p w14:paraId="192FEDB0" w14:textId="77777777" w:rsidR="00FE3182" w:rsidRPr="00CF149B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Latvijas Nacionālajā kultūras centrā Pils laukumā 4, Rīgā, LV-1050, </w:t>
      </w:r>
    </w:p>
    <w:p w14:paraId="5EBE284A" w14:textId="2ADFF4E8" w:rsidR="00FE3182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>e-pasts: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hyperlink r:id="rId6" w:history="1">
        <w:r w:rsidRPr="00A77546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l</w:t>
        </w:r>
        <w:r w:rsidRPr="00CF149B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inda.</w:t>
        </w:r>
        <w:r w:rsidRPr="00A77546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r</w:t>
        </w:r>
        <w:r w:rsidRPr="00CF149B">
          <w:rPr>
            <w:rStyle w:val="Hipersaite"/>
            <w:rFonts w:ascii="Times New Roman" w:eastAsia="Calibri" w:hAnsi="Times New Roman" w:cs="Times New Roman"/>
            <w:i/>
            <w:iCs/>
            <w:sz w:val="24"/>
            <w:szCs w:val="24"/>
          </w:rPr>
          <w:t>ubena@lnkc.gov.l</w:t>
        </w:r>
      </w:hyperlink>
      <w:r w:rsidR="001B711D">
        <w:rPr>
          <w:rStyle w:val="Hipersaite"/>
          <w:rFonts w:ascii="Times New Roman" w:eastAsia="Calibri" w:hAnsi="Times New Roman" w:cs="Times New Roman"/>
          <w:i/>
          <w:iCs/>
          <w:sz w:val="24"/>
          <w:szCs w:val="24"/>
        </w:rPr>
        <w:t>v</w:t>
      </w:r>
      <w:r w:rsidRPr="00CF149B">
        <w:rPr>
          <w:rFonts w:ascii="Times New Roman" w:eastAsia="Calibri" w:hAnsi="Times New Roman" w:cs="Times New Roman"/>
          <w:i/>
          <w:iCs/>
          <w:sz w:val="24"/>
          <w:szCs w:val="24"/>
        </w:rPr>
        <w:t>; tālrunis 67228985, 26658903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vai</w:t>
      </w:r>
    </w:p>
    <w:p w14:paraId="76599BCF" w14:textId="4B8B9ABB" w:rsidR="00FE3182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Mazsalacas Kultūras centrs Rūjienas iela 1, Mazsalaca</w:t>
      </w:r>
    </w:p>
    <w:p w14:paraId="45BBE494" w14:textId="250DA5CF" w:rsidR="00FE3182" w:rsidRPr="00CF149B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Kontaktpersona Gaļina Birkava 29197379</w:t>
      </w:r>
    </w:p>
    <w:p w14:paraId="401C974B" w14:textId="77777777" w:rsidR="00FE3182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23E4EE1E" w14:textId="77777777" w:rsidR="00FE3182" w:rsidRPr="00CF149B" w:rsidRDefault="00FE3182" w:rsidP="00FE3182">
      <w:pPr>
        <w:widowControl w:val="0"/>
        <w:spacing w:after="0" w:line="276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1DBC154" w14:textId="602C11A7" w:rsidR="000106A0" w:rsidRPr="00FE3182" w:rsidRDefault="00FE3182" w:rsidP="00FE3182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F149B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Aizpildot šo pieteikuma anketu,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>izstādes</w:t>
      </w:r>
      <w:r w:rsidRPr="00CF149B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dalībnieks apliecina, ka ir iepazinies, ir tiesīgs un piekrīt </w:t>
      </w:r>
      <w:r w:rsidRPr="00CF149B">
        <w:rPr>
          <w:rFonts w:ascii="Times New Roman" w:eastAsia="Calibri" w:hAnsi="Times New Roman" w:cs="Times New Roman"/>
          <w:i/>
          <w:sz w:val="16"/>
          <w:szCs w:val="16"/>
        </w:rPr>
        <w:t xml:space="preserve"> augstāk norādīto personas datu (vārds, uzvārds, tālrunis, e-pasts) nodošanai Latvijas Nacionālajam kultūras centram (Personas datu pārzinis) ar mērķi sagatavot un nodrošināt </w:t>
      </w:r>
      <w:r>
        <w:rPr>
          <w:rFonts w:ascii="Times New Roman" w:eastAsia="Calibri" w:hAnsi="Times New Roman" w:cs="Times New Roman"/>
          <w:i/>
          <w:sz w:val="16"/>
          <w:szCs w:val="16"/>
        </w:rPr>
        <w:t>izstādes</w:t>
      </w:r>
      <w:r w:rsidRPr="00CF149B">
        <w:rPr>
          <w:rFonts w:ascii="Times New Roman" w:eastAsia="Calibri" w:hAnsi="Times New Roman" w:cs="Times New Roman"/>
          <w:i/>
          <w:sz w:val="16"/>
          <w:szCs w:val="16"/>
        </w:rPr>
        <w:t xml:space="preserve"> norisi. Personu datu pārzinis nodrošina drošus organizatoriskus un tehniskus pasākumus personas datu aizsardzībai atbilstoši Latvijas Republikas normatīvajiem aktiem un iestādes personas datu aizsardzības politikai.</w:t>
      </w:r>
    </w:p>
    <w:sectPr w:rsidR="000106A0" w:rsidRPr="00FE3182" w:rsidSect="001F517A">
      <w:footerReference w:type="default" r:id="rId7"/>
      <w:pgSz w:w="11920" w:h="16840"/>
      <w:pgMar w:top="1134" w:right="1134" w:bottom="567" w:left="1701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93BF" w14:textId="77777777" w:rsidR="00ED25A4" w:rsidRDefault="00ED25A4">
      <w:pPr>
        <w:spacing w:after="0" w:line="240" w:lineRule="auto"/>
      </w:pPr>
      <w:r>
        <w:separator/>
      </w:r>
    </w:p>
  </w:endnote>
  <w:endnote w:type="continuationSeparator" w:id="0">
    <w:p w14:paraId="315D93E3" w14:textId="77777777" w:rsidR="00ED25A4" w:rsidRDefault="00ED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326F1F1" w14:textId="77777777" w:rsidR="0016725E" w:rsidRPr="0016725E" w:rsidRDefault="00FE3182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3FE0" w14:textId="77777777" w:rsidR="00ED25A4" w:rsidRDefault="00ED25A4">
      <w:pPr>
        <w:spacing w:after="0" w:line="240" w:lineRule="auto"/>
      </w:pPr>
      <w:r>
        <w:separator/>
      </w:r>
    </w:p>
  </w:footnote>
  <w:footnote w:type="continuationSeparator" w:id="0">
    <w:p w14:paraId="10E67E7C" w14:textId="77777777" w:rsidR="00ED25A4" w:rsidRDefault="00ED2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82"/>
    <w:rsid w:val="000106A0"/>
    <w:rsid w:val="001B711D"/>
    <w:rsid w:val="00ED25A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739A2"/>
  <w15:chartTrackingRefBased/>
  <w15:docId w15:val="{27499724-19F8-4ABE-972C-25D7380F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31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FE31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FE3182"/>
  </w:style>
  <w:style w:type="character" w:styleId="Hipersaite">
    <w:name w:val="Hyperlink"/>
    <w:basedOn w:val="Noklusjumarindkopasfonts"/>
    <w:uiPriority w:val="99"/>
    <w:unhideWhenUsed/>
    <w:rsid w:val="00FE3182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E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rubena@lnkc.gov.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Rubena</dc:creator>
  <cp:keywords/>
  <dc:description/>
  <cp:lastModifiedBy>Linda Ertmane</cp:lastModifiedBy>
  <cp:revision>2</cp:revision>
  <dcterms:created xsi:type="dcterms:W3CDTF">2022-06-03T07:42:00Z</dcterms:created>
  <dcterms:modified xsi:type="dcterms:W3CDTF">2022-06-03T07:42:00Z</dcterms:modified>
</cp:coreProperties>
</file>