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E3" w:rsidRPr="00D801E3" w:rsidRDefault="00D801E3" w:rsidP="002A5F3D">
      <w:pPr>
        <w:suppressAutoHyphens w:val="0"/>
        <w:jc w:val="center"/>
        <w:rPr>
          <w:b/>
          <w:color w:val="auto"/>
          <w:sz w:val="26"/>
          <w:szCs w:val="26"/>
          <w:lang w:val="lv-LV" w:eastAsia="lv-LV"/>
        </w:rPr>
      </w:pPr>
      <w:bookmarkStart w:id="0" w:name="_GoBack"/>
      <w:bookmarkEnd w:id="0"/>
      <w:r w:rsidRPr="00D801E3">
        <w:rPr>
          <w:b/>
          <w:color w:val="auto"/>
          <w:sz w:val="26"/>
          <w:szCs w:val="26"/>
          <w:lang w:val="lv-LV" w:eastAsia="lv-LV"/>
        </w:rPr>
        <w:t>Metodiskais materiāls par</w:t>
      </w:r>
    </w:p>
    <w:p w:rsidR="00D801E3" w:rsidRPr="00D801E3" w:rsidRDefault="00D801E3" w:rsidP="001B3D4C">
      <w:pPr>
        <w:suppressAutoHyphens w:val="0"/>
        <w:jc w:val="center"/>
        <w:rPr>
          <w:b/>
          <w:color w:val="auto"/>
          <w:sz w:val="26"/>
          <w:szCs w:val="26"/>
          <w:lang w:val="lv-LV" w:eastAsia="lv-LV"/>
        </w:rPr>
      </w:pPr>
      <w:r w:rsidRPr="00D801E3">
        <w:rPr>
          <w:b/>
          <w:color w:val="auto"/>
          <w:sz w:val="26"/>
          <w:szCs w:val="26"/>
          <w:lang w:val="lv-LV" w:eastAsia="lv-LV"/>
        </w:rPr>
        <w:t>Latvijas izglītības iestāžu profesionālās ievirzes</w:t>
      </w:r>
      <w:r w:rsidR="001B3D4C">
        <w:rPr>
          <w:b/>
          <w:color w:val="auto"/>
          <w:sz w:val="26"/>
          <w:szCs w:val="26"/>
          <w:lang w:val="lv-LV" w:eastAsia="lv-LV"/>
        </w:rPr>
        <w:t xml:space="preserve"> </w:t>
      </w:r>
      <w:r w:rsidRPr="00D801E3">
        <w:rPr>
          <w:b/>
          <w:color w:val="auto"/>
          <w:sz w:val="26"/>
          <w:szCs w:val="26"/>
          <w:lang w:val="lv-LV" w:eastAsia="lv-LV"/>
        </w:rPr>
        <w:t>mākslas un dizaina izglītības programmu audzēkņu</w:t>
      </w:r>
      <w:r w:rsidR="001B3D4C">
        <w:rPr>
          <w:b/>
          <w:color w:val="auto"/>
          <w:sz w:val="26"/>
          <w:szCs w:val="26"/>
          <w:lang w:val="lv-LV" w:eastAsia="lv-LV"/>
        </w:rPr>
        <w:t xml:space="preserve"> </w:t>
      </w:r>
      <w:r w:rsidR="002A5F3D" w:rsidRPr="002A5F3D">
        <w:rPr>
          <w:b/>
          <w:color w:val="auto"/>
          <w:sz w:val="26"/>
          <w:szCs w:val="26"/>
          <w:lang w:val="lv-LV" w:eastAsia="lv-LV"/>
        </w:rPr>
        <w:t xml:space="preserve">2015./16.gada </w:t>
      </w:r>
      <w:r w:rsidRPr="00D801E3">
        <w:rPr>
          <w:b/>
          <w:color w:val="auto"/>
          <w:sz w:val="26"/>
          <w:szCs w:val="26"/>
          <w:lang w:val="lv-LV" w:eastAsia="lv-LV"/>
        </w:rPr>
        <w:t>Valsts konkursa tēmu</w:t>
      </w:r>
    </w:p>
    <w:p w:rsidR="002A5F3D" w:rsidRDefault="002A5F3D" w:rsidP="002A5F3D">
      <w:pPr>
        <w:suppressAutoHyphens w:val="0"/>
        <w:jc w:val="both"/>
        <w:rPr>
          <w:color w:val="auto"/>
          <w:sz w:val="26"/>
          <w:szCs w:val="26"/>
          <w:lang w:val="lv-LV" w:eastAsia="lv-LV"/>
        </w:rPr>
      </w:pPr>
    </w:p>
    <w:p w:rsidR="00D801E3" w:rsidRPr="00D801E3" w:rsidRDefault="00D801E3" w:rsidP="002A5F3D">
      <w:pPr>
        <w:suppressAutoHyphens w:val="0"/>
        <w:ind w:firstLine="720"/>
        <w:jc w:val="both"/>
        <w:rPr>
          <w:color w:val="auto"/>
          <w:sz w:val="26"/>
          <w:szCs w:val="26"/>
          <w:lang w:val="lv-LV" w:eastAsia="lv-LV"/>
        </w:rPr>
      </w:pPr>
      <w:r w:rsidRPr="00D801E3">
        <w:rPr>
          <w:color w:val="auto"/>
          <w:sz w:val="26"/>
          <w:szCs w:val="26"/>
          <w:lang w:val="lv-LV" w:eastAsia="lv-LV"/>
        </w:rPr>
        <w:t xml:space="preserve">Latvijas Nacionālais kultūras centrs aicina skolas iesniegt </w:t>
      </w:r>
      <w:r w:rsidRPr="002A5F3D">
        <w:rPr>
          <w:color w:val="auto"/>
          <w:sz w:val="26"/>
          <w:szCs w:val="26"/>
          <w:lang w:val="lv-LV" w:eastAsia="lv-LV"/>
        </w:rPr>
        <w:t xml:space="preserve">metodisko materiālu, atspoguļojot vienu vai vairākus </w:t>
      </w:r>
      <w:r w:rsidRPr="00D801E3">
        <w:rPr>
          <w:color w:val="auto"/>
          <w:sz w:val="26"/>
          <w:szCs w:val="26"/>
          <w:lang w:val="lv-LV" w:eastAsia="lv-LV"/>
        </w:rPr>
        <w:t>inovatīvus un veiksmīgus mācību uzdevumu piemērus 2015./16. mācību gada Latvijas izglītības iestāžu profesionālās ievirzes mākslas un dizaina izglītības programmu audzēkņu</w:t>
      </w:r>
      <w:r w:rsidRPr="002A5F3D">
        <w:rPr>
          <w:color w:val="auto"/>
          <w:sz w:val="26"/>
          <w:szCs w:val="26"/>
          <w:lang w:val="lv-LV" w:eastAsia="lv-LV"/>
        </w:rPr>
        <w:t xml:space="preserve"> </w:t>
      </w:r>
      <w:r w:rsidRPr="00D801E3">
        <w:rPr>
          <w:color w:val="auto"/>
          <w:sz w:val="26"/>
          <w:szCs w:val="26"/>
          <w:lang w:val="lv-LV" w:eastAsia="lv-LV"/>
        </w:rPr>
        <w:t>Valsts konkursa</w:t>
      </w:r>
      <w:r w:rsidRPr="002A5F3D">
        <w:rPr>
          <w:color w:val="auto"/>
          <w:sz w:val="26"/>
          <w:szCs w:val="26"/>
          <w:lang w:val="lv-LV" w:eastAsia="lv-LV"/>
        </w:rPr>
        <w:t xml:space="preserve"> </w:t>
      </w:r>
      <w:r w:rsidRPr="00D801E3">
        <w:rPr>
          <w:color w:val="auto"/>
          <w:sz w:val="26"/>
          <w:szCs w:val="26"/>
          <w:lang w:val="lv-LV" w:eastAsia="lv-LV"/>
        </w:rPr>
        <w:t>tēmu apguvei.</w:t>
      </w:r>
    </w:p>
    <w:p w:rsidR="00D801E3" w:rsidRPr="002A5F3D" w:rsidRDefault="00D801E3" w:rsidP="002A5F3D">
      <w:pPr>
        <w:suppressAutoHyphens w:val="0"/>
        <w:jc w:val="both"/>
        <w:rPr>
          <w:color w:val="auto"/>
          <w:sz w:val="26"/>
          <w:szCs w:val="26"/>
          <w:lang w:val="lv-LV" w:eastAsia="lv-LV"/>
        </w:rPr>
      </w:pPr>
    </w:p>
    <w:p w:rsidR="00D801E3" w:rsidRPr="00D801E3" w:rsidRDefault="00D801E3" w:rsidP="002A5F3D">
      <w:pPr>
        <w:suppressAutoHyphens w:val="0"/>
        <w:ind w:firstLine="720"/>
        <w:jc w:val="both"/>
        <w:rPr>
          <w:color w:val="auto"/>
          <w:sz w:val="26"/>
          <w:szCs w:val="26"/>
          <w:lang w:val="lv-LV" w:eastAsia="lv-LV"/>
        </w:rPr>
      </w:pPr>
      <w:r w:rsidRPr="00D801E3">
        <w:rPr>
          <w:color w:val="auto"/>
          <w:sz w:val="26"/>
          <w:szCs w:val="26"/>
          <w:lang w:val="lv-LV" w:eastAsia="lv-LV"/>
        </w:rPr>
        <w:t>Metodiskais materiāls ir metodiskā darba aprakstu ar ilustrācijām par Valsts konkursa</w:t>
      </w:r>
      <w:r w:rsidRPr="002A5F3D">
        <w:rPr>
          <w:color w:val="auto"/>
          <w:sz w:val="26"/>
          <w:szCs w:val="26"/>
          <w:lang w:val="lv-LV" w:eastAsia="lv-LV"/>
        </w:rPr>
        <w:t xml:space="preserve"> </w:t>
      </w:r>
      <w:r w:rsidRPr="00D801E3">
        <w:rPr>
          <w:color w:val="auto"/>
          <w:sz w:val="26"/>
          <w:szCs w:val="26"/>
          <w:lang w:val="lv-LV" w:eastAsia="lv-LV"/>
        </w:rPr>
        <w:t>tēmu –</w:t>
      </w:r>
      <w:r w:rsidRPr="002A5F3D">
        <w:rPr>
          <w:color w:val="auto"/>
          <w:sz w:val="26"/>
          <w:szCs w:val="26"/>
          <w:lang w:val="lv-LV" w:eastAsia="lv-LV"/>
        </w:rPr>
        <w:t xml:space="preserve"> </w:t>
      </w:r>
      <w:r w:rsidRPr="00D801E3">
        <w:rPr>
          <w:color w:val="auto"/>
          <w:sz w:val="26"/>
          <w:szCs w:val="26"/>
          <w:lang w:val="lv-LV" w:eastAsia="lv-LV"/>
        </w:rPr>
        <w:t>tēla (putna) veidošanu keramikas materiālos un / vai dizaina procesa apguvi mācību procesā.</w:t>
      </w:r>
    </w:p>
    <w:p w:rsidR="00D801E3" w:rsidRPr="002A5F3D" w:rsidRDefault="00D801E3" w:rsidP="002A5F3D">
      <w:pPr>
        <w:suppressAutoHyphens w:val="0"/>
        <w:jc w:val="both"/>
        <w:rPr>
          <w:color w:val="auto"/>
          <w:sz w:val="26"/>
          <w:szCs w:val="26"/>
          <w:lang w:val="lv-LV" w:eastAsia="lv-LV"/>
        </w:rPr>
      </w:pPr>
    </w:p>
    <w:p w:rsidR="00D801E3" w:rsidRPr="00D801E3" w:rsidRDefault="00D801E3" w:rsidP="002A5F3D">
      <w:pPr>
        <w:suppressAutoHyphens w:val="0"/>
        <w:ind w:firstLine="720"/>
        <w:jc w:val="both"/>
        <w:rPr>
          <w:color w:val="auto"/>
          <w:sz w:val="26"/>
          <w:szCs w:val="26"/>
          <w:lang w:val="lv-LV" w:eastAsia="lv-LV"/>
        </w:rPr>
      </w:pPr>
      <w:r w:rsidRPr="00D801E3">
        <w:rPr>
          <w:color w:val="auto"/>
          <w:sz w:val="26"/>
          <w:szCs w:val="26"/>
          <w:lang w:val="lv-LV" w:eastAsia="lv-LV"/>
        </w:rPr>
        <w:t>Metodiskie materiāli</w:t>
      </w:r>
      <w:r w:rsidRPr="002A5F3D">
        <w:rPr>
          <w:color w:val="auto"/>
          <w:sz w:val="26"/>
          <w:szCs w:val="26"/>
          <w:lang w:val="lv-LV" w:eastAsia="lv-LV"/>
        </w:rPr>
        <w:t xml:space="preserve"> tiks apkopoti vienotā digitālā </w:t>
      </w:r>
      <w:r w:rsidRPr="00D801E3">
        <w:rPr>
          <w:color w:val="auto"/>
          <w:sz w:val="26"/>
          <w:szCs w:val="26"/>
          <w:lang w:val="lv-LV" w:eastAsia="lv-LV"/>
        </w:rPr>
        <w:t>izdevumā, kas bū</w:t>
      </w:r>
      <w:r w:rsidR="002A5F3D">
        <w:rPr>
          <w:color w:val="auto"/>
          <w:sz w:val="26"/>
          <w:szCs w:val="26"/>
          <w:lang w:val="lv-LV" w:eastAsia="lv-LV"/>
        </w:rPr>
        <w:t xml:space="preserve">s brīvi </w:t>
      </w:r>
      <w:r w:rsidRPr="00D801E3">
        <w:rPr>
          <w:color w:val="auto"/>
          <w:sz w:val="26"/>
          <w:szCs w:val="26"/>
          <w:lang w:val="lv-LV" w:eastAsia="lv-LV"/>
        </w:rPr>
        <w:t>pieejams un izmantojams mācību procesā skolās.</w:t>
      </w:r>
    </w:p>
    <w:p w:rsidR="002A5F3D" w:rsidRDefault="002A5F3D" w:rsidP="002A5F3D">
      <w:pPr>
        <w:suppressAutoHyphens w:val="0"/>
        <w:jc w:val="both"/>
        <w:rPr>
          <w:color w:val="auto"/>
          <w:sz w:val="26"/>
          <w:szCs w:val="26"/>
          <w:lang w:val="lv-LV" w:eastAsia="lv-LV"/>
        </w:rPr>
      </w:pPr>
    </w:p>
    <w:p w:rsidR="002A5F3D" w:rsidRDefault="00D801E3" w:rsidP="001B3D4C">
      <w:pPr>
        <w:suppressAutoHyphens w:val="0"/>
        <w:spacing w:line="360" w:lineRule="auto"/>
        <w:ind w:firstLine="720"/>
        <w:jc w:val="both"/>
        <w:rPr>
          <w:color w:val="auto"/>
          <w:sz w:val="26"/>
          <w:szCs w:val="26"/>
          <w:lang w:val="lv-LV" w:eastAsia="lv-LV"/>
        </w:rPr>
      </w:pPr>
      <w:r w:rsidRPr="00D801E3">
        <w:rPr>
          <w:color w:val="auto"/>
          <w:sz w:val="26"/>
          <w:szCs w:val="26"/>
          <w:lang w:val="lv-LV" w:eastAsia="lv-LV"/>
        </w:rPr>
        <w:t>Apjoms:</w:t>
      </w:r>
      <w:r w:rsidRPr="002A5F3D">
        <w:rPr>
          <w:color w:val="auto"/>
          <w:sz w:val="26"/>
          <w:szCs w:val="26"/>
          <w:lang w:val="lv-LV" w:eastAsia="lv-LV"/>
        </w:rPr>
        <w:t xml:space="preserve"> </w:t>
      </w:r>
      <w:r w:rsidRPr="00D801E3">
        <w:rPr>
          <w:color w:val="auto"/>
          <w:sz w:val="26"/>
          <w:szCs w:val="26"/>
          <w:lang w:val="lv-LV" w:eastAsia="lv-LV"/>
        </w:rPr>
        <w:t>1 līdz 3 lappuses.</w:t>
      </w:r>
    </w:p>
    <w:p w:rsidR="002A5F3D" w:rsidRDefault="00D801E3" w:rsidP="001B3D4C">
      <w:pPr>
        <w:suppressAutoHyphens w:val="0"/>
        <w:spacing w:line="360" w:lineRule="auto"/>
        <w:ind w:firstLine="720"/>
        <w:jc w:val="both"/>
        <w:rPr>
          <w:color w:val="auto"/>
          <w:sz w:val="26"/>
          <w:szCs w:val="26"/>
          <w:lang w:val="lv-LV" w:eastAsia="lv-LV"/>
        </w:rPr>
      </w:pPr>
      <w:proofErr w:type="spellStart"/>
      <w:r w:rsidRPr="00D801E3">
        <w:rPr>
          <w:color w:val="auto"/>
          <w:sz w:val="26"/>
          <w:szCs w:val="26"/>
          <w:lang w:val="lv-LV" w:eastAsia="lv-LV"/>
        </w:rPr>
        <w:t>Formāts:doc</w:t>
      </w:r>
      <w:proofErr w:type="spellEnd"/>
      <w:r w:rsidRPr="00D801E3">
        <w:rPr>
          <w:color w:val="auto"/>
          <w:sz w:val="26"/>
          <w:szCs w:val="26"/>
          <w:lang w:val="lv-LV" w:eastAsia="lv-LV"/>
        </w:rPr>
        <w:t xml:space="preserve">, </w:t>
      </w:r>
      <w:proofErr w:type="spellStart"/>
      <w:r w:rsidRPr="00D801E3">
        <w:rPr>
          <w:color w:val="auto"/>
          <w:sz w:val="26"/>
          <w:szCs w:val="26"/>
          <w:lang w:val="lv-LV" w:eastAsia="lv-LV"/>
        </w:rPr>
        <w:t>docx</w:t>
      </w:r>
      <w:proofErr w:type="spellEnd"/>
    </w:p>
    <w:p w:rsidR="00D801E3" w:rsidRPr="00D801E3" w:rsidRDefault="00D801E3" w:rsidP="001B3D4C">
      <w:pPr>
        <w:suppressAutoHyphens w:val="0"/>
        <w:spacing w:line="360" w:lineRule="auto"/>
        <w:ind w:firstLine="720"/>
        <w:jc w:val="both"/>
        <w:rPr>
          <w:color w:val="auto"/>
          <w:sz w:val="26"/>
          <w:szCs w:val="26"/>
          <w:lang w:val="lv-LV" w:eastAsia="lv-LV"/>
        </w:rPr>
      </w:pPr>
      <w:r w:rsidRPr="00D801E3">
        <w:rPr>
          <w:color w:val="auto"/>
          <w:sz w:val="26"/>
          <w:szCs w:val="26"/>
          <w:lang w:val="lv-LV" w:eastAsia="lv-LV"/>
        </w:rPr>
        <w:t>Iesniegšanas termiņš:</w:t>
      </w:r>
      <w:r w:rsidRPr="002A5F3D">
        <w:rPr>
          <w:color w:val="auto"/>
          <w:sz w:val="26"/>
          <w:szCs w:val="26"/>
          <w:lang w:val="lv-LV" w:eastAsia="lv-LV"/>
        </w:rPr>
        <w:t xml:space="preserve"> </w:t>
      </w:r>
      <w:r w:rsidRPr="00D801E3">
        <w:rPr>
          <w:b/>
          <w:color w:val="auto"/>
          <w:sz w:val="26"/>
          <w:szCs w:val="26"/>
          <w:lang w:val="lv-LV" w:eastAsia="lv-LV"/>
        </w:rPr>
        <w:t>2016.gada 20.maijs</w:t>
      </w:r>
    </w:p>
    <w:p w:rsidR="004F2F57" w:rsidRDefault="004F2F57" w:rsidP="001B3D4C">
      <w:pPr>
        <w:rPr>
          <w:b/>
          <w:sz w:val="26"/>
          <w:szCs w:val="26"/>
          <w:lang w:val="lv-LV"/>
        </w:rPr>
      </w:pPr>
    </w:p>
    <w:p w:rsidR="001A3C8E" w:rsidRPr="002A5F3D" w:rsidRDefault="001A3C8E" w:rsidP="002A5F3D">
      <w:pPr>
        <w:suppressAutoHyphens w:val="0"/>
        <w:spacing w:after="200" w:line="276" w:lineRule="auto"/>
        <w:jc w:val="center"/>
        <w:rPr>
          <w:b/>
          <w:sz w:val="26"/>
          <w:szCs w:val="26"/>
          <w:lang w:val="lv-LV"/>
        </w:rPr>
      </w:pPr>
      <w:r w:rsidRPr="002A5F3D">
        <w:rPr>
          <w:b/>
          <w:sz w:val="26"/>
          <w:szCs w:val="26"/>
          <w:lang w:val="lv-LV"/>
        </w:rPr>
        <w:t>Ieteikumi metodiskā materiāla struktūrai</w:t>
      </w:r>
    </w:p>
    <w:p w:rsidR="004F2F57" w:rsidRDefault="004F2F57" w:rsidP="004F2F57">
      <w:pPr>
        <w:jc w:val="both"/>
        <w:rPr>
          <w:b/>
          <w:sz w:val="26"/>
          <w:szCs w:val="26"/>
          <w:lang w:val="lv-LV"/>
        </w:rPr>
      </w:pPr>
    </w:p>
    <w:p w:rsidR="004F2F57" w:rsidRPr="00D35435" w:rsidRDefault="004F2F57" w:rsidP="004F2F57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  <w:lang w:val="lv-LV"/>
        </w:rPr>
        <w:t xml:space="preserve">Izvēlētā tēma: </w:t>
      </w:r>
    </w:p>
    <w:p w:rsidR="007D2C8B" w:rsidRPr="007D2C8B" w:rsidRDefault="007D2C8B" w:rsidP="007D2C8B">
      <w:pPr>
        <w:pStyle w:val="ListParagraph"/>
        <w:numPr>
          <w:ilvl w:val="1"/>
          <w:numId w:val="1"/>
        </w:numPr>
        <w:spacing w:line="360" w:lineRule="auto"/>
        <w:ind w:hanging="37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Keramikas objektu/ tēlu veidošana</w:t>
      </w:r>
    </w:p>
    <w:p w:rsidR="004F2F57" w:rsidRDefault="004F2F57" w:rsidP="007D2C8B">
      <w:pPr>
        <w:pStyle w:val="ListParagraph"/>
        <w:spacing w:line="360" w:lineRule="auto"/>
        <w:ind w:left="1080" w:hanging="371"/>
        <w:jc w:val="both"/>
      </w:pPr>
      <w:r w:rsidRPr="007D2C8B">
        <w:rPr>
          <w:sz w:val="26"/>
          <w:szCs w:val="26"/>
          <w:lang w:val="lv-LV"/>
        </w:rPr>
        <w:t xml:space="preserve">vai </w:t>
      </w:r>
    </w:p>
    <w:p w:rsidR="004F2F57" w:rsidRDefault="004F2F57" w:rsidP="007D2C8B">
      <w:pPr>
        <w:spacing w:line="360" w:lineRule="auto"/>
        <w:ind w:left="720" w:hanging="11"/>
        <w:jc w:val="both"/>
      </w:pPr>
      <w:r>
        <w:rPr>
          <w:sz w:val="26"/>
          <w:szCs w:val="26"/>
          <w:lang w:val="lv-LV"/>
        </w:rPr>
        <w:t>1.2. Dizaina process.</w:t>
      </w:r>
    </w:p>
    <w:p w:rsidR="004F2F57" w:rsidRDefault="004F2F57" w:rsidP="004F2F57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  <w:lang w:val="lv-LV"/>
        </w:rPr>
        <w:t xml:space="preserve">Izglītības iestādes nosaukums; </w:t>
      </w:r>
    </w:p>
    <w:p w:rsidR="004F2F57" w:rsidRDefault="004F2F57" w:rsidP="004F2F57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  <w:lang w:val="lv-LV"/>
        </w:rPr>
        <w:t>Metodiskā materiāla autoriem - vārds, uzvārds.</w:t>
      </w:r>
    </w:p>
    <w:p w:rsidR="004F2F57" w:rsidRDefault="004F2F57" w:rsidP="004F2F57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  <w:lang w:val="lv-LV"/>
        </w:rPr>
        <w:t>Materiāla/ tēmas nosaukums;</w:t>
      </w:r>
    </w:p>
    <w:p w:rsidR="004F2F57" w:rsidRDefault="004F2F57" w:rsidP="004F2F57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  <w:lang w:val="lv-LV"/>
        </w:rPr>
        <w:t>Mācību uzdevuma apraksts;</w:t>
      </w:r>
    </w:p>
    <w:p w:rsidR="004F2F57" w:rsidRDefault="004F2F57" w:rsidP="004F2F57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  <w:lang w:val="lv-LV"/>
        </w:rPr>
        <w:t>Mācību uzdevuma mērķis;</w:t>
      </w:r>
    </w:p>
    <w:p w:rsidR="004F2F57" w:rsidRDefault="004F2F57" w:rsidP="004F2F57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  <w:lang w:val="lv-LV"/>
        </w:rPr>
        <w:t>klašu grupa un mācību priekšmets, kurā īstenots uzdevums;</w:t>
      </w:r>
    </w:p>
    <w:p w:rsidR="004F2F57" w:rsidRDefault="004F2F57" w:rsidP="004F2F57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  <w:lang w:val="lv-LV"/>
        </w:rPr>
        <w:t>Materiāli;</w:t>
      </w:r>
    </w:p>
    <w:p w:rsidR="004F2F57" w:rsidRDefault="004F2F57" w:rsidP="004F2F57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  <w:lang w:val="lv-LV"/>
        </w:rPr>
        <w:t>Mācību procesa apraksts;</w:t>
      </w:r>
    </w:p>
    <w:p w:rsidR="004F2F57" w:rsidRDefault="004F2F57" w:rsidP="004F2F57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  <w:lang w:val="lv-LV"/>
        </w:rPr>
        <w:t>Darba procesa un rezultātu – audzēkņu darbu -vizualizācija, ietverot informāciju par radošo darbu autoriem – skolēna/u vārds, uzvārds, vecums, klase.</w:t>
      </w:r>
    </w:p>
    <w:sectPr w:rsidR="004F2F57" w:rsidSect="001B3D4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3"/>
    <w:lvl w:ilvl="0">
      <w:start w:val="25"/>
      <w:numFmt w:val="decimal"/>
      <w:lvlText w:val="%1."/>
      <w:lvlJc w:val="left"/>
      <w:pPr>
        <w:tabs>
          <w:tab w:val="num" w:pos="0"/>
        </w:tabs>
        <w:ind w:left="525" w:hanging="525"/>
      </w:pPr>
      <w:rPr>
        <w:i w:val="0"/>
        <w:iCs/>
        <w:color w:val="auto"/>
        <w:sz w:val="26"/>
        <w:szCs w:val="26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04" w:hanging="720"/>
      </w:pPr>
      <w:rPr>
        <w:b w:val="0"/>
        <w:color w:val="auto"/>
        <w:sz w:val="26"/>
        <w:szCs w:val="26"/>
        <w:lang w:val="lv-LV"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</w:rPr>
    </w:lvl>
  </w:abstractNum>
  <w:abstractNum w:abstractNumId="1">
    <w:nsid w:val="2B0A4D9E"/>
    <w:multiLevelType w:val="multilevel"/>
    <w:tmpl w:val="FBAEF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">
    <w:nsid w:val="648351A6"/>
    <w:multiLevelType w:val="multilevel"/>
    <w:tmpl w:val="390E4AD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3240" w:hanging="1800"/>
      </w:pPr>
      <w:rPr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sz w:val="26"/>
        <w:szCs w:val="26"/>
      </w:rPr>
    </w:lvl>
  </w:abstractNum>
  <w:num w:numId="1">
    <w:abstractNumId w:val="2"/>
  </w:num>
  <w:num w:numId="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57"/>
    <w:rsid w:val="000B5FC8"/>
    <w:rsid w:val="00164936"/>
    <w:rsid w:val="001A3C8E"/>
    <w:rsid w:val="001B3D4C"/>
    <w:rsid w:val="002A5F3D"/>
    <w:rsid w:val="004F2F57"/>
    <w:rsid w:val="007B504F"/>
    <w:rsid w:val="007D2C8B"/>
    <w:rsid w:val="00D801E3"/>
    <w:rsid w:val="00DA3015"/>
    <w:rsid w:val="00E2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</Words>
  <Characters>507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Kupca Ilze</dc:creator>
  <cp:lastModifiedBy>Kalve Mara</cp:lastModifiedBy>
  <cp:revision>2</cp:revision>
  <dcterms:created xsi:type="dcterms:W3CDTF">2016-05-17T10:18:00Z</dcterms:created>
  <dcterms:modified xsi:type="dcterms:W3CDTF">2016-05-17T10:18:00Z</dcterms:modified>
</cp:coreProperties>
</file>