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B947" w14:textId="77777777" w:rsidR="006450B9" w:rsidRPr="006450B9" w:rsidRDefault="006450B9" w:rsidP="006450B9">
      <w:pPr>
        <w:keepNext/>
        <w:keepLines/>
        <w:numPr>
          <w:ilvl w:val="0"/>
          <w:numId w:val="1"/>
        </w:numPr>
        <w:spacing w:before="240" w:after="120" w:line="276" w:lineRule="auto"/>
        <w:jc w:val="right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bookmarkStart w:id="0" w:name="_Toc162971177"/>
      <w:r w:rsidRPr="006450B9"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  <w:t>PIELIKUMS</w:t>
      </w:r>
      <w:bookmarkEnd w:id="0"/>
    </w:p>
    <w:p w14:paraId="3D58E210" w14:textId="77777777" w:rsidR="003D5859" w:rsidRPr="0037146B" w:rsidRDefault="003D5859" w:rsidP="003D5859">
      <w:pPr>
        <w:pStyle w:val="Virsraksts1"/>
        <w:numPr>
          <w:ilvl w:val="0"/>
          <w:numId w:val="0"/>
        </w:numPr>
        <w:ind w:left="360"/>
      </w:pPr>
      <w:bookmarkStart w:id="1" w:name="_Toc162971178"/>
      <w:r w:rsidRPr="0037146B">
        <w:rPr>
          <w:iCs/>
        </w:rPr>
        <w:t>I</w:t>
      </w:r>
      <w:r w:rsidRPr="0037146B">
        <w:t xml:space="preserve">zglītības programmas </w:t>
      </w:r>
      <w:r w:rsidRPr="00CB3723">
        <w:t>„</w:t>
      </w:r>
      <w:r w:rsidRPr="0037146B">
        <w:rPr>
          <w:rFonts w:eastAsia="Times New Roman"/>
          <w:lang w:eastAsia="lv-LV"/>
        </w:rPr>
        <w:t>Kora klase II”</w:t>
      </w:r>
      <w:r w:rsidRPr="0037146B">
        <w:t xml:space="preserve"> mācību </w:t>
      </w:r>
      <w:proofErr w:type="spellStart"/>
      <w:r w:rsidRPr="0037146B">
        <w:t>paraugplāns</w:t>
      </w:r>
      <w:bookmarkEnd w:id="1"/>
      <w:proofErr w:type="spellEnd"/>
    </w:p>
    <w:p w14:paraId="15E55D8D" w14:textId="77777777" w:rsidR="003D5859" w:rsidRPr="0037146B" w:rsidRDefault="003D5859" w:rsidP="003D5859">
      <w:pPr>
        <w:rPr>
          <w:rFonts w:ascii="Times New Roman" w:hAnsi="Times New Roman" w:cs="Times New Roman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3D5859" w:rsidRPr="0037146B" w14:paraId="55D7BE68" w14:textId="77777777" w:rsidTr="00534313">
        <w:trPr>
          <w:trHeight w:val="227"/>
        </w:trPr>
        <w:tc>
          <w:tcPr>
            <w:tcW w:w="7370" w:type="dxa"/>
          </w:tcPr>
          <w:p w14:paraId="1B42A69E" w14:textId="77777777" w:rsidR="003D5859" w:rsidRPr="0037146B" w:rsidRDefault="003D5859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otrais klasifikācijas līmenis (1. un 2.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koda cipars ar burtu)</w:t>
            </w:r>
          </w:p>
        </w:tc>
        <w:tc>
          <w:tcPr>
            <w:tcW w:w="6917" w:type="dxa"/>
          </w:tcPr>
          <w:p w14:paraId="66FEBE4F" w14:textId="77777777" w:rsidR="003D5859" w:rsidRPr="0037146B" w:rsidRDefault="003D5859" w:rsidP="005343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20V</w:t>
            </w:r>
          </w:p>
        </w:tc>
      </w:tr>
      <w:tr w:rsidR="003D5859" w:rsidRPr="0037146B" w14:paraId="500A8196" w14:textId="77777777" w:rsidTr="00534313">
        <w:trPr>
          <w:trHeight w:val="227"/>
        </w:trPr>
        <w:tc>
          <w:tcPr>
            <w:tcW w:w="7370" w:type="dxa"/>
            <w:tcBorders>
              <w:bottom w:val="single" w:sz="4" w:space="0" w:color="auto"/>
            </w:tcBorders>
          </w:tcPr>
          <w:p w14:paraId="50B0703A" w14:textId="77777777" w:rsidR="003D5859" w:rsidRPr="0037146B" w:rsidRDefault="003D5859" w:rsidP="00534313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hAnsi="Times New Roman" w:cs="Times New Roman"/>
              </w:rPr>
              <w:t>Izglītības</w:t>
            </w: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1BCE2FBF" w14:textId="77777777" w:rsidR="003D5859" w:rsidRPr="0037146B" w:rsidRDefault="003D5859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8 mācību gadi </w:t>
            </w:r>
            <w:r w:rsidRPr="0054086A">
              <w:rPr>
                <w:rFonts w:ascii="Times New Roman" w:eastAsia="Times New Roman" w:hAnsi="Times New Roman" w:cs="Times New Roman"/>
                <w:lang w:eastAsia="lv-LV"/>
              </w:rPr>
              <w:t>(2275 mācību stundas)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****</w:t>
            </w:r>
          </w:p>
        </w:tc>
      </w:tr>
      <w:tr w:rsidR="003D5859" w:rsidRPr="0037146B" w14:paraId="1B68CBF1" w14:textId="77777777" w:rsidTr="00534313">
        <w:trPr>
          <w:trHeight w:val="227"/>
        </w:trPr>
        <w:tc>
          <w:tcPr>
            <w:tcW w:w="7370" w:type="dxa"/>
            <w:tcBorders>
              <w:bottom w:val="single" w:sz="4" w:space="0" w:color="auto"/>
            </w:tcBorders>
          </w:tcPr>
          <w:p w14:paraId="3E1A311B" w14:textId="77777777" w:rsidR="003D5859" w:rsidRPr="0037146B" w:rsidRDefault="003D5859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0DDABBF1" w14:textId="77777777" w:rsidR="003D5859" w:rsidRPr="0037146B" w:rsidRDefault="003D5859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Līdztekus vispārējās pamatizglītības programmas 1. vai 2. klasei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***</w:t>
            </w:r>
          </w:p>
        </w:tc>
      </w:tr>
    </w:tbl>
    <w:p w14:paraId="1E64A9A8" w14:textId="77777777" w:rsidR="003D5859" w:rsidRPr="0037146B" w:rsidRDefault="003D5859" w:rsidP="003D5859">
      <w:pPr>
        <w:rPr>
          <w:rFonts w:ascii="Times New Roman" w:hAnsi="Times New Roman" w:cs="Times New Roman"/>
        </w:rPr>
      </w:pPr>
    </w:p>
    <w:tbl>
      <w:tblPr>
        <w:tblW w:w="11989" w:type="dxa"/>
        <w:jc w:val="center"/>
        <w:tblLook w:val="04A0" w:firstRow="1" w:lastRow="0" w:firstColumn="1" w:lastColumn="0" w:noHBand="0" w:noVBand="1"/>
      </w:tblPr>
      <w:tblGrid>
        <w:gridCol w:w="2820"/>
        <w:gridCol w:w="1706"/>
        <w:gridCol w:w="993"/>
        <w:gridCol w:w="992"/>
        <w:gridCol w:w="913"/>
        <w:gridCol w:w="913"/>
        <w:gridCol w:w="913"/>
        <w:gridCol w:w="913"/>
        <w:gridCol w:w="913"/>
        <w:gridCol w:w="913"/>
      </w:tblGrid>
      <w:tr w:rsidR="003D5859" w:rsidRPr="0037146B" w14:paraId="6DA06D9B" w14:textId="77777777" w:rsidTr="00534313">
        <w:trPr>
          <w:trHeight w:val="227"/>
          <w:jc w:val="center"/>
        </w:trPr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D41FD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943FA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46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1A915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3D5859" w:rsidRPr="0037146B" w14:paraId="7ADA4E74" w14:textId="77777777" w:rsidTr="00534313">
        <w:trPr>
          <w:trHeight w:val="227"/>
          <w:jc w:val="center"/>
        </w:trPr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9D190" w14:textId="77777777" w:rsidR="003D5859" w:rsidRPr="0037146B" w:rsidRDefault="003D585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95DB3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7472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F9C7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2241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0515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DF01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0441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F1C1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E3F2B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3D5859" w:rsidRPr="0037146B" w14:paraId="46ECC4E9" w14:textId="77777777" w:rsidTr="00534313">
        <w:trPr>
          <w:trHeight w:val="227"/>
          <w:jc w:val="center"/>
        </w:trPr>
        <w:tc>
          <w:tcPr>
            <w:tcW w:w="11989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4009F52" w14:textId="77777777" w:rsidR="003D5859" w:rsidRPr="0037146B" w:rsidRDefault="003D585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3D5859" w:rsidRPr="0037146B" w14:paraId="392B04BE" w14:textId="77777777" w:rsidTr="00534313">
        <w:trPr>
          <w:trHeight w:val="227"/>
          <w:jc w:val="center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AFA5C" w14:textId="77777777" w:rsidR="003D5859" w:rsidRPr="0037146B" w:rsidRDefault="003D585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Dziedāšana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35B7C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98980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CCB17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81828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39876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CD037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CB6A8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81B6E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120FA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3D5859" w:rsidRPr="0037146B" w14:paraId="51776103" w14:textId="77777777" w:rsidTr="00534313">
        <w:trPr>
          <w:trHeight w:val="227"/>
          <w:jc w:val="center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1B27B" w14:textId="77777777" w:rsidR="003D5859" w:rsidRPr="00DB405C" w:rsidRDefault="003D585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405C">
              <w:rPr>
                <w:rFonts w:ascii="Times New Roman" w:eastAsia="Times New Roman" w:hAnsi="Times New Roman" w:cs="Times New Roman"/>
                <w:lang w:eastAsia="lv-LV"/>
              </w:rPr>
              <w:t>Diriģēšanas pamati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90122" w14:textId="77777777" w:rsidR="003D5859" w:rsidRPr="00DB405C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B405C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97D5722" w14:textId="77777777" w:rsidR="003D5859" w:rsidRPr="00DB405C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8848EC4" w14:textId="77777777" w:rsidR="003D5859" w:rsidRPr="00DB405C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lang w:eastAsia="lv-LV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065BFC2" w14:textId="77777777" w:rsidR="003D5859" w:rsidRPr="00DB405C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lang w:eastAsia="lv-LV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A7A450C" w14:textId="77777777" w:rsidR="003D5859" w:rsidRPr="00DB405C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lang w:eastAsia="lv-LV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FB7D9D1" w14:textId="77777777" w:rsidR="003D5859" w:rsidRPr="00DB405C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lang w:eastAsia="lv-LV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B2BF587" w14:textId="77777777" w:rsidR="003D5859" w:rsidRPr="00DB405C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lang w:eastAsia="lv-LV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0770446" w14:textId="77777777" w:rsidR="003D5859" w:rsidRPr="00DB405C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lang w:eastAsia="lv-LV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EBCF2A" w14:textId="77777777" w:rsidR="003D5859" w:rsidRPr="00DB405C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lang w:eastAsia="lv-LV"/>
              </w:rPr>
            </w:pPr>
            <w:r w:rsidRPr="00DB405C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</w:tr>
      <w:tr w:rsidR="003D5859" w:rsidRPr="0037146B" w14:paraId="0799374F" w14:textId="77777777" w:rsidTr="00534313">
        <w:trPr>
          <w:trHeight w:val="227"/>
          <w:jc w:val="center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1995D" w14:textId="77777777" w:rsidR="003D5859" w:rsidRPr="00DB405C" w:rsidRDefault="003D585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405C">
              <w:rPr>
                <w:rFonts w:ascii="Times New Roman" w:eastAsia="Times New Roman" w:hAnsi="Times New Roman" w:cs="Times New Roman"/>
                <w:lang w:eastAsia="lv-LV"/>
              </w:rPr>
              <w:t>Vispārējās klavieres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5667D" w14:textId="77777777" w:rsidR="003D5859" w:rsidRPr="00DB405C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B405C">
              <w:rPr>
                <w:rFonts w:ascii="Times New Roman" w:eastAsia="Times New Roman" w:hAnsi="Times New Roman" w:cs="Times New Roman"/>
                <w:lang w:eastAsia="lv-LV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9C437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96705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1FA2A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704CE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05417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6B691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6CC10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F7786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3D5859" w:rsidRPr="0037146B" w14:paraId="3449DCB2" w14:textId="77777777" w:rsidTr="00534313">
        <w:trPr>
          <w:trHeight w:val="227"/>
          <w:jc w:val="center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8D45" w14:textId="77777777" w:rsidR="003D5859" w:rsidRPr="00DB405C" w:rsidRDefault="003D585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405C">
              <w:rPr>
                <w:rFonts w:ascii="Times New Roman" w:eastAsia="Times New Roman" w:hAnsi="Times New Roman" w:cs="Times New Roman"/>
                <w:lang w:eastAsia="lv-LV"/>
              </w:rPr>
              <w:t>Kolektīvā muzicēšana*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7530E" w14:textId="77777777" w:rsidR="003D5859" w:rsidRPr="00DB405C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B405C">
              <w:rPr>
                <w:rFonts w:ascii="Times New Roman" w:eastAsia="Times New Roman" w:hAnsi="Times New Roman" w:cs="Times New Roman"/>
                <w:lang w:eastAsia="lv-LV"/>
              </w:rPr>
              <w:t>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A0265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AD361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BFF49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D8590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9AA79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DB089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A43AD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2F765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</w:tr>
      <w:tr w:rsidR="003D5859" w:rsidRPr="0037146B" w14:paraId="5997871D" w14:textId="77777777" w:rsidTr="00534313">
        <w:trPr>
          <w:trHeight w:val="227"/>
          <w:jc w:val="center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46E03" w14:textId="77777777" w:rsidR="003D5859" w:rsidRPr="00DB405C" w:rsidRDefault="003D585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405C">
              <w:rPr>
                <w:rFonts w:ascii="Times New Roman" w:eastAsia="Times New Roman" w:hAnsi="Times New Roman" w:cs="Times New Roman"/>
                <w:lang w:eastAsia="lv-LV"/>
              </w:rPr>
              <w:t>Solfedžo**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D184C" w14:textId="77777777" w:rsidR="003D5859" w:rsidRPr="00DB405C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B405C">
              <w:rPr>
                <w:rFonts w:ascii="Times New Roman" w:eastAsia="Times New Roman" w:hAnsi="Times New Roman" w:cs="Times New Roman"/>
                <w:lang w:eastAsia="lv-LV"/>
              </w:rPr>
              <w:t>560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9DFB8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873F4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536DF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7040C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2FDB9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C9958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39777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6898C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3D5859" w:rsidRPr="0037146B" w14:paraId="79A333E8" w14:textId="77777777" w:rsidTr="00534313">
        <w:trPr>
          <w:trHeight w:val="227"/>
          <w:jc w:val="center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759C6" w14:textId="77777777" w:rsidR="003D5859" w:rsidRPr="00DB405C" w:rsidRDefault="003D5859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B405C">
              <w:rPr>
                <w:rFonts w:ascii="Times New Roman" w:eastAsia="Times New Roman" w:hAnsi="Times New Roman" w:cs="Times New Roman"/>
                <w:lang w:eastAsia="lv-LV"/>
              </w:rPr>
              <w:t>Mūzikas literatūra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BCC88" w14:textId="77777777" w:rsidR="003D5859" w:rsidRPr="00DB405C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B405C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D261CF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FF2B53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2DE2EB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A67546B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E813C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0B802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FFD11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8C54EF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3D5859" w:rsidRPr="0037146B" w14:paraId="7BDDFB98" w14:textId="77777777" w:rsidTr="00534313">
        <w:trPr>
          <w:trHeight w:val="227"/>
          <w:jc w:val="center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B3861" w14:textId="77777777" w:rsidR="003D5859" w:rsidRPr="00DB405C" w:rsidRDefault="003D5859" w:rsidP="0053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DB405C">
              <w:rPr>
                <w:rFonts w:ascii="Times New Roman" w:eastAsia="Times New Roman" w:hAnsi="Times New Roman" w:cs="Times New Roman"/>
                <w:b/>
                <w:lang w:eastAsia="lv-LV"/>
              </w:rPr>
              <w:t>KOPĀ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EA6B3" w14:textId="77777777" w:rsidR="003D5859" w:rsidRPr="00DB405C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DB405C">
              <w:rPr>
                <w:rFonts w:ascii="Times New Roman" w:eastAsia="Times New Roman" w:hAnsi="Times New Roman" w:cs="Times New Roman"/>
                <w:b/>
                <w:lang w:eastAsia="lv-LV"/>
              </w:rPr>
              <w:t>2275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E31E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B152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4BD6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41AA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CB95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315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EF25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315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1F7A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315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37EA3" w14:textId="77777777" w:rsidR="003D5859" w:rsidRPr="0037146B" w:rsidRDefault="003D5859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50</w:t>
            </w:r>
          </w:p>
        </w:tc>
      </w:tr>
    </w:tbl>
    <w:p w14:paraId="0E09E1E5" w14:textId="77777777" w:rsidR="003D5859" w:rsidRPr="0037146B" w:rsidRDefault="003D5859" w:rsidP="003D5859">
      <w:pPr>
        <w:spacing w:after="0"/>
        <w:rPr>
          <w:rFonts w:ascii="Times New Roman" w:hAnsi="Times New Roman" w:cs="Times New Roman"/>
        </w:rPr>
      </w:pPr>
    </w:p>
    <w:p w14:paraId="2C2BC26B" w14:textId="77777777" w:rsidR="003D5859" w:rsidRPr="0037146B" w:rsidRDefault="003D5859" w:rsidP="003D58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46B">
        <w:rPr>
          <w:rFonts w:ascii="Times New Roman" w:hAnsi="Times New Roman" w:cs="Times New Roman"/>
        </w:rPr>
        <w:t>Mācību priekšmet</w:t>
      </w:r>
      <w:r>
        <w:rPr>
          <w:rFonts w:ascii="Times New Roman" w:hAnsi="Times New Roman" w:cs="Times New Roman"/>
        </w:rPr>
        <w:t>u</w:t>
      </w:r>
      <w:r w:rsidRPr="0037146B">
        <w:rPr>
          <w:rFonts w:ascii="Times New Roman" w:hAnsi="Times New Roman" w:cs="Times New Roman"/>
        </w:rPr>
        <w:t xml:space="preserve"> </w:t>
      </w:r>
      <w:r w:rsidRPr="00A42D43">
        <w:rPr>
          <w:rFonts w:ascii="Times New Roman" w:hAnsi="Times New Roman" w:cs="Times New Roman"/>
          <w:i/>
          <w:iCs/>
        </w:rPr>
        <w:t>Dziedāšan</w:t>
      </w:r>
      <w:r>
        <w:rPr>
          <w:rFonts w:ascii="Times New Roman" w:hAnsi="Times New Roman" w:cs="Times New Roman"/>
          <w:i/>
          <w:iCs/>
        </w:rPr>
        <w:t>a un Diriģēšan</w:t>
      </w:r>
      <w:r w:rsidRPr="00A42D43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</w:rPr>
        <w:t>s pamati</w:t>
      </w:r>
      <w:r w:rsidRPr="0037146B">
        <w:rPr>
          <w:rFonts w:ascii="Times New Roman" w:hAnsi="Times New Roman" w:cs="Times New Roman"/>
        </w:rPr>
        <w:t xml:space="preserve"> īstenošanā </w:t>
      </w:r>
      <w:r w:rsidRPr="009C324F">
        <w:rPr>
          <w:rFonts w:ascii="Times New Roman" w:hAnsi="Times New Roman" w:cs="Times New Roman"/>
        </w:rPr>
        <w:t>izglītības iestāde nodrošina pedagogu – koncertmeistaru</w:t>
      </w:r>
      <w:r>
        <w:rPr>
          <w:rFonts w:ascii="Times New Roman" w:hAnsi="Times New Roman" w:cs="Times New Roman"/>
        </w:rPr>
        <w:t>.</w:t>
      </w:r>
    </w:p>
    <w:p w14:paraId="25CE4D80" w14:textId="77777777" w:rsidR="003D5859" w:rsidRPr="0037146B" w:rsidRDefault="003D5859" w:rsidP="003D5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14:paraId="767FFE0A" w14:textId="77777777" w:rsidR="003D5859" w:rsidRPr="0037146B" w:rsidRDefault="003D5859" w:rsidP="003D58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146B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146B">
        <w:rPr>
          <w:rFonts w:ascii="Times New Roman" w:hAnsi="Times New Roman" w:cs="Times New Roman"/>
          <w:sz w:val="20"/>
          <w:szCs w:val="20"/>
        </w:rPr>
        <w:t>Mācību priekšmet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37146B">
        <w:rPr>
          <w:rFonts w:ascii="Times New Roman" w:hAnsi="Times New Roman" w:cs="Times New Roman"/>
          <w:sz w:val="20"/>
          <w:szCs w:val="20"/>
        </w:rPr>
        <w:t xml:space="preserve">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Kolektīvā muzicēšana</w:t>
      </w:r>
      <w:r w:rsidRPr="003714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ieteicams </w:t>
      </w:r>
      <w:r w:rsidRPr="0037146B">
        <w:rPr>
          <w:rFonts w:ascii="Times New Roman" w:hAnsi="Times New Roman" w:cs="Times New Roman"/>
          <w:sz w:val="20"/>
          <w:szCs w:val="20"/>
        </w:rPr>
        <w:t>īsteno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37146B">
        <w:rPr>
          <w:rFonts w:ascii="Times New Roman" w:hAnsi="Times New Roman" w:cs="Times New Roman"/>
          <w:sz w:val="20"/>
          <w:szCs w:val="20"/>
        </w:rPr>
        <w:t xml:space="preserve"> kā kolektīvā muzicēšanas form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37146B">
        <w:rPr>
          <w:rFonts w:ascii="Times New Roman" w:hAnsi="Times New Roman" w:cs="Times New Roman"/>
          <w:sz w:val="20"/>
          <w:szCs w:val="20"/>
        </w:rPr>
        <w:t xml:space="preserve"> </w:t>
      </w:r>
      <w:r w:rsidRPr="00A42D43">
        <w:rPr>
          <w:rFonts w:ascii="Times New Roman" w:hAnsi="Times New Roman" w:cs="Times New Roman"/>
          <w:sz w:val="20"/>
          <w:szCs w:val="20"/>
        </w:rPr>
        <w:t>„</w:t>
      </w:r>
      <w:r w:rsidRPr="0037146B">
        <w:rPr>
          <w:rFonts w:ascii="Times New Roman" w:hAnsi="Times New Roman" w:cs="Times New Roman"/>
          <w:sz w:val="20"/>
          <w:szCs w:val="20"/>
        </w:rPr>
        <w:t>Koris”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41BDF8" w14:textId="77777777" w:rsidR="003D5859" w:rsidRPr="0037146B" w:rsidRDefault="003D5859" w:rsidP="003D5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48E8B476">
        <w:rPr>
          <w:rFonts w:ascii="Times New Roman" w:hAnsi="Times New Roman" w:cs="Times New Roman"/>
          <w:sz w:val="20"/>
          <w:szCs w:val="20"/>
        </w:rPr>
        <w:t xml:space="preserve">** 1.‒2. klasē mācību priekšmeta </w:t>
      </w:r>
      <w:r w:rsidRPr="48E8B476">
        <w:rPr>
          <w:rFonts w:ascii="Times New Roman" w:hAnsi="Times New Roman" w:cs="Times New Roman"/>
          <w:i/>
          <w:iCs/>
          <w:sz w:val="20"/>
          <w:szCs w:val="20"/>
        </w:rPr>
        <w:t>Solfedžo</w:t>
      </w:r>
      <w:r w:rsidRPr="48E8B476">
        <w:rPr>
          <w:rFonts w:ascii="Times New Roman" w:hAnsi="Times New Roman" w:cs="Times New Roman"/>
          <w:sz w:val="20"/>
          <w:szCs w:val="20"/>
        </w:rPr>
        <w:t xml:space="preserve"> mācību stundu skaita ietvaros drīkst īstenot mācību priekšmetu </w:t>
      </w:r>
      <w:r w:rsidRPr="48E8B476">
        <w:rPr>
          <w:rFonts w:ascii="Times New Roman" w:hAnsi="Times New Roman" w:cs="Times New Roman"/>
          <w:i/>
          <w:iCs/>
          <w:sz w:val="20"/>
          <w:szCs w:val="20"/>
        </w:rPr>
        <w:t>Ritmika</w:t>
      </w:r>
      <w:r w:rsidRPr="48E8B476">
        <w:rPr>
          <w:rFonts w:ascii="Times New Roman" w:hAnsi="Times New Roman" w:cs="Times New Roman"/>
          <w:sz w:val="20"/>
          <w:szCs w:val="20"/>
        </w:rPr>
        <w:t xml:space="preserve">, to norādot mācību plānā </w:t>
      </w:r>
    </w:p>
    <w:p w14:paraId="2021A225" w14:textId="77777777" w:rsidR="003D5859" w:rsidRPr="0037146B" w:rsidRDefault="003D5859" w:rsidP="003D585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 </w:t>
      </w:r>
      <w:r w:rsidRPr="000D737C">
        <w:rPr>
          <w:rFonts w:ascii="Times New Roman" w:hAnsi="Times New Roman" w:cs="Times New Roman"/>
          <w:sz w:val="20"/>
          <w:szCs w:val="20"/>
        </w:rPr>
        <w:t xml:space="preserve">Ja izglītības programmas "Kora klase II" īstenošanā </w:t>
      </w:r>
      <w:r w:rsidRPr="00606122">
        <w:rPr>
          <w:rFonts w:ascii="Times New Roman" w:hAnsi="Times New Roman" w:cs="Times New Roman"/>
          <w:sz w:val="20"/>
          <w:szCs w:val="20"/>
        </w:rPr>
        <w:t>tiek iekļauts izglītības programmas "Mūziklu dziedātājs"</w:t>
      </w:r>
      <w:r w:rsidRPr="000D737C">
        <w:rPr>
          <w:rFonts w:ascii="Times New Roman" w:hAnsi="Times New Roman" w:cs="Times New Roman"/>
          <w:sz w:val="20"/>
          <w:szCs w:val="20"/>
        </w:rPr>
        <w:t xml:space="preserve"> saturs, tad mācību priekšmeta </w:t>
      </w:r>
      <w:r w:rsidRPr="00AD71E0">
        <w:rPr>
          <w:rFonts w:ascii="Times New Roman" w:hAnsi="Times New Roman" w:cs="Times New Roman"/>
          <w:i/>
          <w:iCs/>
          <w:sz w:val="20"/>
          <w:szCs w:val="20"/>
        </w:rPr>
        <w:t>Kolektīvā muzicēšana</w:t>
      </w:r>
      <w:r w:rsidRPr="000D737C">
        <w:rPr>
          <w:rFonts w:ascii="Times New Roman" w:hAnsi="Times New Roman" w:cs="Times New Roman"/>
          <w:sz w:val="20"/>
          <w:szCs w:val="20"/>
        </w:rPr>
        <w:t xml:space="preserve"> kopējā stundu skaitā, sākot ar 3. klasi, tiek iekļauti teātra mākslas pamatu mācību priekšmeti </w:t>
      </w:r>
      <w:r w:rsidRPr="00AD71E0">
        <w:rPr>
          <w:rFonts w:ascii="Times New Roman" w:hAnsi="Times New Roman" w:cs="Times New Roman"/>
          <w:i/>
          <w:iCs/>
          <w:sz w:val="20"/>
          <w:szCs w:val="20"/>
        </w:rPr>
        <w:t>Skatuves runa</w:t>
      </w:r>
      <w:r w:rsidRPr="000D737C">
        <w:rPr>
          <w:rFonts w:ascii="Times New Roman" w:hAnsi="Times New Roman" w:cs="Times New Roman"/>
          <w:sz w:val="20"/>
          <w:szCs w:val="20"/>
        </w:rPr>
        <w:t xml:space="preserve">, </w:t>
      </w:r>
      <w:r w:rsidRPr="00AD71E0">
        <w:rPr>
          <w:rFonts w:ascii="Times New Roman" w:hAnsi="Times New Roman" w:cs="Times New Roman"/>
          <w:i/>
          <w:iCs/>
          <w:sz w:val="20"/>
          <w:szCs w:val="20"/>
        </w:rPr>
        <w:t>Dejas pamati (skatuves kustība)</w:t>
      </w:r>
      <w:r w:rsidRPr="000D737C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AD71E0">
        <w:rPr>
          <w:rFonts w:ascii="Times New Roman" w:hAnsi="Times New Roman" w:cs="Times New Roman"/>
          <w:i/>
          <w:iCs/>
          <w:sz w:val="20"/>
          <w:szCs w:val="20"/>
        </w:rPr>
        <w:t>Aktiermeistarības</w:t>
      </w:r>
      <w:proofErr w:type="spellEnd"/>
      <w:r w:rsidRPr="00AD71E0">
        <w:rPr>
          <w:rFonts w:ascii="Times New Roman" w:hAnsi="Times New Roman" w:cs="Times New Roman"/>
          <w:i/>
          <w:iCs/>
          <w:sz w:val="20"/>
          <w:szCs w:val="20"/>
        </w:rPr>
        <w:t xml:space="preserve"> pamati</w:t>
      </w:r>
      <w:r w:rsidRPr="000D737C">
        <w:rPr>
          <w:rFonts w:ascii="Times New Roman" w:hAnsi="Times New Roman" w:cs="Times New Roman"/>
          <w:sz w:val="20"/>
          <w:szCs w:val="20"/>
        </w:rPr>
        <w:t>. Mācību plānā tos norāda kā mācību priekšmetus ar attiecīgo stundu skaitu.</w:t>
      </w:r>
    </w:p>
    <w:p w14:paraId="5B6C281C" w14:textId="4556311E" w:rsidR="00320736" w:rsidRDefault="003D5859" w:rsidP="003D5859">
      <w:r>
        <w:rPr>
          <w:rFonts w:ascii="Times New Roman" w:hAnsi="Times New Roman" w:cs="Times New Roman"/>
        </w:rPr>
        <w:t>**** Ņ</w:t>
      </w:r>
      <w:r w:rsidRPr="005B6F84">
        <w:rPr>
          <w:rFonts w:ascii="Times New Roman" w:hAnsi="Times New Roman" w:cs="Times New Roman"/>
          <w:sz w:val="20"/>
          <w:szCs w:val="20"/>
        </w:rPr>
        <w:t>emot vērā izglītojamo fizioloģiskās attīstības īpatnības pubertātes periodā (balss lūzums), var tikt īstenotas sešu gadu laikā, saglabājot kopējo stundu skaitu. Izglītības iestāde nosaka mācību priekšmetu stundu sadalījumu.</w:t>
      </w:r>
    </w:p>
    <w:sectPr w:rsidR="00320736" w:rsidSect="006450B9">
      <w:footerReference w:type="default" r:id="rId10"/>
      <w:pgSz w:w="16838" w:h="11906" w:orient="landscape"/>
      <w:pgMar w:top="1276" w:right="1103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4A05" w14:textId="77777777" w:rsidR="00BE757B" w:rsidRDefault="00BE757B" w:rsidP="00BE757B">
      <w:pPr>
        <w:spacing w:after="0" w:line="240" w:lineRule="auto"/>
      </w:pPr>
      <w:r>
        <w:separator/>
      </w:r>
    </w:p>
  </w:endnote>
  <w:endnote w:type="continuationSeparator" w:id="0">
    <w:p w14:paraId="4DF63A15" w14:textId="77777777" w:rsidR="00BE757B" w:rsidRDefault="00BE757B" w:rsidP="00BE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93EB" w14:textId="58EEA049" w:rsidR="00BE757B" w:rsidRDefault="00BE757B" w:rsidP="00BE757B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9D2D" w14:textId="77777777" w:rsidR="00BE757B" w:rsidRDefault="00BE757B" w:rsidP="00BE757B">
      <w:pPr>
        <w:spacing w:after="0" w:line="240" w:lineRule="auto"/>
      </w:pPr>
      <w:r>
        <w:separator/>
      </w:r>
    </w:p>
  </w:footnote>
  <w:footnote w:type="continuationSeparator" w:id="0">
    <w:p w14:paraId="56595947" w14:textId="77777777" w:rsidR="00BE757B" w:rsidRDefault="00BE757B" w:rsidP="00BE7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A45862DA"/>
    <w:lvl w:ilvl="0" w:tplc="6B1A5990">
      <w:start w:val="20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06780">
    <w:abstractNumId w:val="1"/>
  </w:num>
  <w:num w:numId="2" w16cid:durableId="90623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08"/>
    <w:rsid w:val="00320736"/>
    <w:rsid w:val="003D5859"/>
    <w:rsid w:val="004A7408"/>
    <w:rsid w:val="006450B9"/>
    <w:rsid w:val="00874E8A"/>
    <w:rsid w:val="00915B63"/>
    <w:rsid w:val="00BE757B"/>
    <w:rsid w:val="00C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80A27"/>
  <w15:chartTrackingRefBased/>
  <w15:docId w15:val="{E60B1504-4240-4F05-8542-BA566243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3D5859"/>
    <w:pPr>
      <w:keepNext/>
      <w:keepLines/>
      <w:numPr>
        <w:numId w:val="2"/>
      </w:numPr>
      <w:spacing w:before="240" w:after="120" w:line="276" w:lineRule="auto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Virsraksts2">
    <w:name w:val="heading 2"/>
    <w:next w:val="Parasts"/>
    <w:link w:val="Virsraksts2Rakstz"/>
    <w:uiPriority w:val="9"/>
    <w:unhideWhenUsed/>
    <w:qFormat/>
    <w:rsid w:val="003D5859"/>
    <w:pPr>
      <w:keepNext/>
      <w:keepLines/>
      <w:numPr>
        <w:ilvl w:val="1"/>
        <w:numId w:val="2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D5859"/>
    <w:pPr>
      <w:keepNext/>
      <w:keepLines/>
      <w:numPr>
        <w:ilvl w:val="2"/>
        <w:numId w:val="2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D5859"/>
    <w:pPr>
      <w:keepNext/>
      <w:keepLines/>
      <w:numPr>
        <w:ilvl w:val="3"/>
        <w:numId w:val="2"/>
      </w:numPr>
      <w:spacing w:before="40" w:after="0" w:line="276" w:lineRule="auto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3D5859"/>
    <w:pPr>
      <w:keepNext/>
      <w:keepLines/>
      <w:numPr>
        <w:ilvl w:val="4"/>
        <w:numId w:val="2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D5859"/>
    <w:pPr>
      <w:keepNext/>
      <w:keepLines/>
      <w:numPr>
        <w:ilvl w:val="5"/>
        <w:numId w:val="2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D5859"/>
    <w:pPr>
      <w:keepNext/>
      <w:keepLines/>
      <w:numPr>
        <w:ilvl w:val="6"/>
        <w:numId w:val="2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D5859"/>
    <w:pPr>
      <w:keepNext/>
      <w:keepLines/>
      <w:numPr>
        <w:ilvl w:val="7"/>
        <w:numId w:val="2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D5859"/>
    <w:pPr>
      <w:keepNext/>
      <w:keepLines/>
      <w:numPr>
        <w:ilvl w:val="8"/>
        <w:numId w:val="2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50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BE75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E757B"/>
  </w:style>
  <w:style w:type="paragraph" w:styleId="Kjene">
    <w:name w:val="footer"/>
    <w:basedOn w:val="Parasts"/>
    <w:link w:val="KjeneRakstz"/>
    <w:uiPriority w:val="99"/>
    <w:unhideWhenUsed/>
    <w:rsid w:val="00BE75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E757B"/>
  </w:style>
  <w:style w:type="character" w:customStyle="1" w:styleId="Virsraksts1Rakstz">
    <w:name w:val="Virsraksts 1 Rakstz."/>
    <w:basedOn w:val="Noklusjumarindkopasfonts"/>
    <w:link w:val="Virsraksts1"/>
    <w:uiPriority w:val="9"/>
    <w:rsid w:val="003D5859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D5859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D585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3D5859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3D585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D5859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D5859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D5859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D5859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3E08C7-96C8-4AE2-BACC-18BB4B9BB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03699-43FF-4B1E-AA78-009760A19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3DC39-3E16-4810-B770-8220BBA3C9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8d6315ad-b1f5-40c4-994f-dc857d282d65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71e3c1a-0e12-459f-bd10-b599c956a2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3</cp:revision>
  <dcterms:created xsi:type="dcterms:W3CDTF">2024-04-03T10:41:00Z</dcterms:created>
  <dcterms:modified xsi:type="dcterms:W3CDTF">2024-11-01T14:07:00Z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