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0D70" w14:textId="77777777" w:rsidR="00894B11" w:rsidRPr="00535ECA" w:rsidRDefault="00894B11" w:rsidP="00894B11">
      <w:pPr>
        <w:pStyle w:val="Virsraksts1"/>
        <w:numPr>
          <w:ilvl w:val="0"/>
          <w:numId w:val="2"/>
        </w:numPr>
        <w:jc w:val="right"/>
        <w:rPr>
          <w:b w:val="0"/>
          <w:bCs w:val="0"/>
          <w:color w:val="4472C4" w:themeColor="accent1"/>
        </w:rPr>
      </w:pPr>
      <w:bookmarkStart w:id="0" w:name="_Toc162971179"/>
      <w:r w:rsidRPr="00535ECA">
        <w:rPr>
          <w:color w:val="4472C4" w:themeColor="accent1"/>
        </w:rPr>
        <w:t>PIELIKUMS</w:t>
      </w:r>
      <w:bookmarkEnd w:id="0"/>
    </w:p>
    <w:p w14:paraId="4AB728E2" w14:textId="77777777" w:rsidR="0032533A" w:rsidRPr="003C1939" w:rsidRDefault="0032533A" w:rsidP="0032533A">
      <w:pPr>
        <w:pStyle w:val="Virsraksts1"/>
        <w:numPr>
          <w:ilvl w:val="0"/>
          <w:numId w:val="0"/>
        </w:numPr>
        <w:ind w:left="360"/>
        <w:rPr>
          <w:bCs w:val="0"/>
        </w:rPr>
      </w:pPr>
      <w:bookmarkStart w:id="1" w:name="_Toc162971180"/>
      <w:r w:rsidRPr="003731D8">
        <w:rPr>
          <w:bCs w:val="0"/>
          <w:color w:val="4472C4" w:themeColor="accent1"/>
        </w:rPr>
        <w:t>Izglītības programmas „</w:t>
      </w:r>
      <w:r w:rsidRPr="003731D8">
        <w:rPr>
          <w:rFonts w:eastAsia="Times New Roman"/>
          <w:bCs w:val="0"/>
          <w:color w:val="4472C4" w:themeColor="accent1"/>
          <w:lang w:eastAsia="lv-LV"/>
        </w:rPr>
        <w:t xml:space="preserve">Mūsdienu ritma mūzika I” </w:t>
      </w:r>
      <w:r w:rsidRPr="003731D8">
        <w:rPr>
          <w:bCs w:val="0"/>
          <w:color w:val="4472C4" w:themeColor="accent1"/>
        </w:rPr>
        <w:t xml:space="preserve">mācību </w:t>
      </w:r>
      <w:proofErr w:type="spellStart"/>
      <w:r w:rsidRPr="003731D8">
        <w:rPr>
          <w:bCs w:val="0"/>
          <w:color w:val="4472C4" w:themeColor="accent1"/>
        </w:rPr>
        <w:t>paraugplāns</w:t>
      </w:r>
      <w:bookmarkEnd w:id="1"/>
      <w:proofErr w:type="spellEnd"/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32533A" w:rsidRPr="0037146B" w14:paraId="3DCA4A0F" w14:textId="77777777" w:rsidTr="00534313">
        <w:trPr>
          <w:trHeight w:val="227"/>
        </w:trPr>
        <w:tc>
          <w:tcPr>
            <w:tcW w:w="7370" w:type="dxa"/>
          </w:tcPr>
          <w:p w14:paraId="6FA83500" w14:textId="77777777" w:rsidR="0032533A" w:rsidRPr="0037146B" w:rsidRDefault="0032533A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2306251B" w14:textId="77777777" w:rsidR="0032533A" w:rsidRPr="0037146B" w:rsidRDefault="0032533A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20V</w:t>
            </w:r>
          </w:p>
        </w:tc>
      </w:tr>
      <w:tr w:rsidR="0032533A" w:rsidRPr="0037146B" w14:paraId="278FFAC8" w14:textId="77777777" w:rsidTr="00534313">
        <w:trPr>
          <w:trHeight w:val="227"/>
        </w:trPr>
        <w:tc>
          <w:tcPr>
            <w:tcW w:w="7370" w:type="dxa"/>
          </w:tcPr>
          <w:p w14:paraId="148805B5" w14:textId="77777777" w:rsidR="0032533A" w:rsidRPr="0037146B" w:rsidRDefault="0032533A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414FA594" w14:textId="77777777" w:rsidR="0032533A" w:rsidRPr="0037146B" w:rsidRDefault="0032533A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mācību gadi (1995 mācību stundas)</w:t>
            </w:r>
          </w:p>
        </w:tc>
      </w:tr>
      <w:tr w:rsidR="0032533A" w:rsidRPr="0037146B" w14:paraId="219C4483" w14:textId="77777777" w:rsidTr="00534313">
        <w:trPr>
          <w:trHeight w:val="227"/>
        </w:trPr>
        <w:tc>
          <w:tcPr>
            <w:tcW w:w="7370" w:type="dxa"/>
          </w:tcPr>
          <w:p w14:paraId="5994803B" w14:textId="77777777" w:rsidR="0032533A" w:rsidRPr="0037146B" w:rsidRDefault="0032533A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1082C67" w14:textId="77777777" w:rsidR="0032533A" w:rsidRPr="0037146B" w:rsidRDefault="0032533A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1. vai 2. 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******</w:t>
            </w:r>
          </w:p>
        </w:tc>
      </w:tr>
    </w:tbl>
    <w:p w14:paraId="02FD07F2" w14:textId="77777777" w:rsidR="0032533A" w:rsidRPr="0037146B" w:rsidRDefault="0032533A" w:rsidP="0032533A">
      <w:pPr>
        <w:spacing w:after="0"/>
        <w:rPr>
          <w:rFonts w:ascii="Times New Roman" w:hAnsi="Times New Roman" w:cs="Times New Roman"/>
        </w:rPr>
      </w:pPr>
    </w:p>
    <w:tbl>
      <w:tblPr>
        <w:tblW w:w="11189" w:type="dxa"/>
        <w:jc w:val="center"/>
        <w:tblLook w:val="04A0" w:firstRow="1" w:lastRow="0" w:firstColumn="1" w:lastColumn="0" w:noHBand="0" w:noVBand="1"/>
      </w:tblPr>
      <w:tblGrid>
        <w:gridCol w:w="2560"/>
        <w:gridCol w:w="1683"/>
        <w:gridCol w:w="913"/>
        <w:gridCol w:w="913"/>
        <w:gridCol w:w="913"/>
        <w:gridCol w:w="913"/>
        <w:gridCol w:w="913"/>
        <w:gridCol w:w="913"/>
        <w:gridCol w:w="913"/>
        <w:gridCol w:w="940"/>
      </w:tblGrid>
      <w:tr w:rsidR="0032533A" w:rsidRPr="0037146B" w14:paraId="42346657" w14:textId="77777777" w:rsidTr="00534313">
        <w:trPr>
          <w:trHeight w:val="227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84CA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03DE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E14E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32533A" w:rsidRPr="0037146B" w14:paraId="15E30481" w14:textId="77777777" w:rsidTr="00534313">
        <w:trPr>
          <w:trHeight w:val="227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E694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8A6D7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4F4F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754B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827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E51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3D5A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AD1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497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C553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32533A" w:rsidRPr="0037146B" w14:paraId="7E860B99" w14:textId="77777777" w:rsidTr="00534313">
        <w:trPr>
          <w:trHeight w:val="227"/>
          <w:jc w:val="center"/>
        </w:trPr>
        <w:tc>
          <w:tcPr>
            <w:tcW w:w="1118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1308C60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32533A" w:rsidRPr="0037146B" w14:paraId="3526FD8E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7ECC8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Instrumenta spēle vai Dziedāšana*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ACC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BA3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2D49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7E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EA9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22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A3F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3EA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DD8C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32533A" w:rsidRPr="0037146B" w14:paraId="4510B4C3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052E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925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B411C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8DA988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8DC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C89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1F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C9E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55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122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</w:tr>
      <w:tr w:rsidR="0032533A" w:rsidRPr="0037146B" w14:paraId="64006C47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73D5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87CD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F979A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BC954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CE1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D63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D2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910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A4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C36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32533A" w:rsidRPr="0037146B" w14:paraId="7258AC9B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CC49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Solfedžo****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0D5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5E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E1F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EB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BE3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86E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A7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71E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B81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32533A" w:rsidRPr="0037146B" w14:paraId="6935B10E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B23D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B8C8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A9BCB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B91C6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82B10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1CDE95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080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2D8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441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5F02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32533A" w:rsidRPr="0037146B" w14:paraId="7AD719C9" w14:textId="77777777" w:rsidTr="00534313">
        <w:trPr>
          <w:trHeight w:val="227"/>
          <w:jc w:val="center"/>
        </w:trPr>
        <w:tc>
          <w:tcPr>
            <w:tcW w:w="111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BD6646A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32533A" w:rsidRPr="0037146B" w14:paraId="4EB0C130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27B6" w14:textId="77777777" w:rsidR="0032533A" w:rsidRPr="0037146B" w:rsidRDefault="0032533A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Improvizācija/ Aranžēšana/ Papildu instrumenta spēle/ Dziedāšana*****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135FA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6108EE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4676DA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619C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8466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1805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3EED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CC09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B491E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32533A" w:rsidRPr="0037146B" w14:paraId="503FEC89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3E9B" w14:textId="77777777" w:rsidR="0032533A" w:rsidRPr="0037146B" w:rsidRDefault="0032533A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ADEE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1995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369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5B7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0DC3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262.5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B57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262.5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8DB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297.5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1A4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297.5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061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297.5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6DDF" w14:textId="77777777" w:rsidR="0032533A" w:rsidRPr="0037146B" w:rsidRDefault="0032533A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297.5</w:t>
            </w:r>
          </w:p>
        </w:tc>
      </w:tr>
    </w:tbl>
    <w:p w14:paraId="3F622C98" w14:textId="77777777" w:rsidR="0032533A" w:rsidRPr="0037146B" w:rsidRDefault="0032533A" w:rsidP="003253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55A17B" w14:textId="77777777" w:rsidR="0032533A" w:rsidRPr="0037146B" w:rsidRDefault="0032533A" w:rsidP="00325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 </w:t>
      </w:r>
      <w:r>
        <w:rPr>
          <w:rFonts w:ascii="Times New Roman" w:hAnsi="Times New Roman" w:cs="Times New Roman"/>
          <w:sz w:val="20"/>
          <w:szCs w:val="20"/>
        </w:rPr>
        <w:t>Audzēkņi</w:t>
      </w:r>
      <w:r w:rsidRPr="0037146B">
        <w:rPr>
          <w:rFonts w:ascii="Times New Roman" w:hAnsi="Times New Roman" w:cs="Times New Roman"/>
          <w:sz w:val="20"/>
          <w:szCs w:val="20"/>
        </w:rPr>
        <w:t>, uzsākot izglītības programmas apguvi, izvēl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7146B">
        <w:rPr>
          <w:rFonts w:ascii="Times New Roman" w:hAnsi="Times New Roman" w:cs="Times New Roman"/>
          <w:sz w:val="20"/>
          <w:szCs w:val="20"/>
        </w:rPr>
        <w:t xml:space="preserve">s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37146B">
        <w:rPr>
          <w:rFonts w:ascii="Times New Roman" w:hAnsi="Times New Roman" w:cs="Times New Roman"/>
          <w:sz w:val="20"/>
          <w:szCs w:val="20"/>
        </w:rPr>
        <w:t xml:space="preserve"> vai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Dziedāšana</w:t>
      </w:r>
    </w:p>
    <w:p w14:paraId="5420B27D" w14:textId="77777777" w:rsidR="0032533A" w:rsidRPr="00823191" w:rsidRDefault="0032533A" w:rsidP="00325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</w:t>
      </w:r>
      <w:r w:rsidRPr="00823191">
        <w:rPr>
          <w:rFonts w:ascii="Times New Roman" w:hAnsi="Times New Roman" w:cs="Times New Roman"/>
          <w:sz w:val="20"/>
          <w:szCs w:val="20"/>
        </w:rPr>
        <w:t xml:space="preserve">Audzēkņi, kuri apgūst mācību priekšmetu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823191">
        <w:rPr>
          <w:rFonts w:ascii="Times New Roman" w:hAnsi="Times New Roman" w:cs="Times New Roman"/>
          <w:sz w:val="20"/>
          <w:szCs w:val="20"/>
        </w:rPr>
        <w:t xml:space="preserve"> vai mācību priekšmetu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Dziedāšana</w:t>
      </w:r>
      <w:r w:rsidRPr="00823191">
        <w:rPr>
          <w:rFonts w:ascii="Times New Roman" w:hAnsi="Times New Roman" w:cs="Times New Roman"/>
          <w:sz w:val="20"/>
          <w:szCs w:val="20"/>
        </w:rPr>
        <w:t xml:space="preserve">, apgūst mācību priekšmetu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Vispārējās klavieres</w:t>
      </w:r>
      <w:r w:rsidRPr="00823191">
        <w:rPr>
          <w:rFonts w:ascii="Times New Roman" w:hAnsi="Times New Roman" w:cs="Times New Roman"/>
          <w:sz w:val="20"/>
          <w:szCs w:val="20"/>
        </w:rPr>
        <w:t>;</w:t>
      </w:r>
    </w:p>
    <w:p w14:paraId="056C5834" w14:textId="77777777" w:rsidR="0032533A" w:rsidRPr="0037146B" w:rsidRDefault="0032533A" w:rsidP="00325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191">
        <w:rPr>
          <w:rFonts w:ascii="Times New Roman" w:hAnsi="Times New Roman" w:cs="Times New Roman"/>
          <w:sz w:val="20"/>
          <w:szCs w:val="20"/>
        </w:rPr>
        <w:t xml:space="preserve">Audzēkņi, kuri mācību priekšmeta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823191">
        <w:rPr>
          <w:rFonts w:ascii="Times New Roman" w:hAnsi="Times New Roman" w:cs="Times New Roman"/>
          <w:sz w:val="20"/>
          <w:szCs w:val="20"/>
        </w:rPr>
        <w:t xml:space="preserve"> ietvaros apgūst mācību priekšmetu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Klavierspēle</w:t>
      </w:r>
      <w:r w:rsidRPr="00823191">
        <w:rPr>
          <w:rFonts w:ascii="Times New Roman" w:hAnsi="Times New Roman" w:cs="Times New Roman"/>
          <w:sz w:val="20"/>
          <w:szCs w:val="20"/>
        </w:rPr>
        <w:t xml:space="preserve">, papildus apgūst mācību priekšmetu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Sintezatora spēle</w:t>
      </w:r>
      <w:r w:rsidRPr="00823191">
        <w:rPr>
          <w:rFonts w:ascii="Times New Roman" w:hAnsi="Times New Roman" w:cs="Times New Roman"/>
          <w:sz w:val="20"/>
          <w:szCs w:val="20"/>
        </w:rPr>
        <w:t xml:space="preserve"> mācību priekšmeta </w:t>
      </w:r>
      <w:r w:rsidRPr="00823191">
        <w:rPr>
          <w:rFonts w:ascii="Times New Roman" w:hAnsi="Times New Roman" w:cs="Times New Roman"/>
          <w:i/>
          <w:iCs/>
          <w:sz w:val="20"/>
          <w:szCs w:val="20"/>
        </w:rPr>
        <w:t>Vispārējās klavieres</w:t>
      </w:r>
      <w:r w:rsidRPr="00823191">
        <w:rPr>
          <w:rFonts w:ascii="Times New Roman" w:hAnsi="Times New Roman" w:cs="Times New Roman"/>
          <w:sz w:val="20"/>
          <w:szCs w:val="20"/>
        </w:rPr>
        <w:t xml:space="preserve"> ietvaros</w:t>
      </w:r>
    </w:p>
    <w:p w14:paraId="288080DC" w14:textId="77777777" w:rsidR="0032533A" w:rsidRPr="0037146B" w:rsidRDefault="0032533A" w:rsidP="00325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*** Mācību priekšmet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ieteicams </w:t>
      </w:r>
      <w:r w:rsidRPr="0037146B">
        <w:rPr>
          <w:rFonts w:ascii="Times New Roman" w:hAnsi="Times New Roman" w:cs="Times New Roman"/>
          <w:sz w:val="20"/>
          <w:szCs w:val="20"/>
        </w:rPr>
        <w:t>īsteno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7146B">
        <w:rPr>
          <w:rFonts w:ascii="Times New Roman" w:hAnsi="Times New Roman" w:cs="Times New Roman"/>
          <w:sz w:val="20"/>
          <w:szCs w:val="20"/>
        </w:rPr>
        <w:t xml:space="preserve"> kā kolektīvā muzicēšanas form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0611E6">
        <w:rPr>
          <w:rFonts w:ascii="Times New Roman" w:hAnsi="Times New Roman" w:cs="Times New Roman"/>
          <w:sz w:val="20"/>
          <w:szCs w:val="20"/>
        </w:rPr>
        <w:t>„</w:t>
      </w:r>
      <w:r w:rsidRPr="0037146B">
        <w:rPr>
          <w:rFonts w:ascii="Times New Roman" w:hAnsi="Times New Roman" w:cs="Times New Roman"/>
          <w:sz w:val="20"/>
          <w:szCs w:val="20"/>
        </w:rPr>
        <w:t>Ansamblis” (</w:t>
      </w:r>
      <w:proofErr w:type="spellStart"/>
      <w:r w:rsidRPr="0037146B">
        <w:rPr>
          <w:rFonts w:ascii="Times New Roman" w:hAnsi="Times New Roman" w:cs="Times New Roman"/>
          <w:sz w:val="20"/>
          <w:szCs w:val="20"/>
        </w:rPr>
        <w:t>Kombo</w:t>
      </w:r>
      <w:proofErr w:type="spellEnd"/>
      <w:r w:rsidRPr="0037146B">
        <w:rPr>
          <w:rFonts w:ascii="Times New Roman" w:hAnsi="Times New Roman" w:cs="Times New Roman"/>
          <w:sz w:val="20"/>
          <w:szCs w:val="20"/>
        </w:rPr>
        <w:t>)</w:t>
      </w:r>
    </w:p>
    <w:p w14:paraId="64DC33B6" w14:textId="77777777" w:rsidR="0032533A" w:rsidRPr="0037146B" w:rsidRDefault="0032533A" w:rsidP="00325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****</w:t>
      </w:r>
      <w:r w:rsidRPr="0037146B">
        <w:rPr>
          <w:rFonts w:ascii="Times New Roman" w:hAnsi="Times New Roman" w:cs="Times New Roman"/>
          <w:sz w:val="20"/>
          <w:szCs w:val="20"/>
        </w:rPr>
        <w:t> 1.‒2.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 xml:space="preserve">klasē 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0037146B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0037146B">
        <w:rPr>
          <w:rFonts w:ascii="Times New Roman" w:hAnsi="Times New Roman" w:cs="Times New Roman"/>
          <w:sz w:val="20"/>
          <w:szCs w:val="20"/>
        </w:rPr>
        <w:t>, to norādot mācību plānā</w:t>
      </w:r>
      <w:r w:rsidRPr="0037146B" w:rsidDel="007A30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B8CB5E" w14:textId="77777777" w:rsidR="0032533A" w:rsidRDefault="0032533A" w:rsidP="00325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***** </w:t>
      </w:r>
      <w:r w:rsidRPr="00A43426">
        <w:rPr>
          <w:rFonts w:ascii="Times New Roman" w:hAnsi="Times New Roman" w:cs="Times New Roman"/>
          <w:sz w:val="18"/>
          <w:szCs w:val="18"/>
        </w:rPr>
        <w:t>Izglītības iestāde atbilstoši noteiktajam kopējam mācību stundu skaitam mācību plānā iekļauj 1 (vienu) vai vairākus mācību priekšmetu/-</w:t>
      </w:r>
      <w:proofErr w:type="spellStart"/>
      <w:r w:rsidRPr="00A43426">
        <w:rPr>
          <w:rFonts w:ascii="Times New Roman" w:hAnsi="Times New Roman" w:cs="Times New Roman"/>
          <w:sz w:val="18"/>
          <w:szCs w:val="18"/>
        </w:rPr>
        <w:t>us</w:t>
      </w:r>
      <w:proofErr w:type="spellEnd"/>
      <w:r w:rsidRPr="00A43426">
        <w:rPr>
          <w:rFonts w:ascii="Times New Roman" w:hAnsi="Times New Roman" w:cs="Times New Roman"/>
          <w:sz w:val="18"/>
          <w:szCs w:val="18"/>
        </w:rPr>
        <w:t>, ko mācību plānā norāda ar attiecīgo stundu skaitu.</w:t>
      </w:r>
    </w:p>
    <w:p w14:paraId="425ED7D3" w14:textId="77777777" w:rsidR="0032533A" w:rsidRDefault="0032533A" w:rsidP="0032533A">
      <w:pPr>
        <w:spacing w:after="0" w:line="240" w:lineRule="auto"/>
        <w:rPr>
          <w:color w:val="4472C4" w:themeColor="accent1"/>
        </w:rPr>
      </w:pPr>
      <w:r w:rsidRPr="48E8B476">
        <w:rPr>
          <w:rFonts w:ascii="Times New Roman" w:hAnsi="Times New Roman" w:cs="Times New Roman"/>
          <w:sz w:val="20"/>
          <w:szCs w:val="20"/>
        </w:rPr>
        <w:lastRenderedPageBreak/>
        <w:t>******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4A4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Ja izglītības programmas “Mūsdienu ritma mūzika I” ietvaros tiek </w:t>
      </w:r>
      <w:r w:rsidRPr="00CE4A42">
        <w:rPr>
          <w:rFonts w:ascii="Times New Roman" w:hAnsi="Times New Roman" w:cs="Times New Roman"/>
          <w:sz w:val="18"/>
          <w:szCs w:val="18"/>
        </w:rPr>
        <w:t xml:space="preserve">īstenot izglītības programma </w:t>
      </w:r>
      <w:r>
        <w:rPr>
          <w:rFonts w:ascii="Times New Roman" w:hAnsi="Times New Roman" w:cs="Times New Roman"/>
          <w:sz w:val="18"/>
          <w:szCs w:val="18"/>
        </w:rPr>
        <w:t>“</w:t>
      </w:r>
      <w:r w:rsidRPr="00CE4A42">
        <w:rPr>
          <w:rFonts w:ascii="Times New Roman" w:hAnsi="Times New Roman" w:cs="Times New Roman"/>
          <w:sz w:val="18"/>
          <w:szCs w:val="18"/>
        </w:rPr>
        <w:t>Rokmūzika</w:t>
      </w:r>
      <w:r>
        <w:rPr>
          <w:rFonts w:ascii="Times New Roman" w:hAnsi="Times New Roman" w:cs="Times New Roman"/>
          <w:sz w:val="18"/>
          <w:szCs w:val="18"/>
        </w:rPr>
        <w:t>”</w:t>
      </w:r>
      <w:r w:rsidRPr="00CE4A4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tā var tikt īstenota sešu gadu laikā, saglabājot kopējo stundu skaitu. Izglītības iestāde nosaka mācību priekšmetu stundu sadalījumu. Izglītības programmas apguves uzsākšana – līdztekus vispārējās pamatizglītības programmas 3. vai 4. klasei.</w:t>
      </w:r>
    </w:p>
    <w:p w14:paraId="625378B5" w14:textId="75AB610D" w:rsidR="00320736" w:rsidRPr="00894B11" w:rsidRDefault="00320736" w:rsidP="0032533A">
      <w:pPr>
        <w:pStyle w:val="Virsraksts1"/>
        <w:numPr>
          <w:ilvl w:val="0"/>
          <w:numId w:val="0"/>
        </w:numPr>
        <w:ind w:left="360"/>
        <w:rPr>
          <w:rFonts w:eastAsia="Times New Roman"/>
          <w:sz w:val="20"/>
          <w:szCs w:val="20"/>
          <w:lang w:eastAsia="lv-LV"/>
        </w:rPr>
      </w:pPr>
    </w:p>
    <w:sectPr w:rsidR="00320736" w:rsidRPr="00894B11" w:rsidSect="00894B11">
      <w:footerReference w:type="default" r:id="rId10"/>
      <w:pgSz w:w="16838" w:h="11906" w:orient="landscape"/>
      <w:pgMar w:top="1134" w:right="110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1CCC" w14:textId="77777777" w:rsidR="002A5527" w:rsidRDefault="002A5527" w:rsidP="002A5527">
      <w:pPr>
        <w:spacing w:after="0" w:line="240" w:lineRule="auto"/>
      </w:pPr>
      <w:r>
        <w:separator/>
      </w:r>
    </w:p>
  </w:endnote>
  <w:endnote w:type="continuationSeparator" w:id="0">
    <w:p w14:paraId="07F6E009" w14:textId="77777777" w:rsidR="002A5527" w:rsidRDefault="002A5527" w:rsidP="002A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2246" w14:textId="4D9E2E1B" w:rsidR="002A5527" w:rsidRDefault="002A5527" w:rsidP="002A5527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F58D" w14:textId="77777777" w:rsidR="002A5527" w:rsidRDefault="002A5527" w:rsidP="002A5527">
      <w:pPr>
        <w:spacing w:after="0" w:line="240" w:lineRule="auto"/>
      </w:pPr>
      <w:r>
        <w:separator/>
      </w:r>
    </w:p>
  </w:footnote>
  <w:footnote w:type="continuationSeparator" w:id="0">
    <w:p w14:paraId="64D2B4E3" w14:textId="77777777" w:rsidR="002A5527" w:rsidRDefault="002A5527" w:rsidP="002A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A62EDB96"/>
    <w:lvl w:ilvl="0" w:tplc="760624D0">
      <w:start w:val="21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0990">
    <w:abstractNumId w:val="0"/>
  </w:num>
  <w:num w:numId="2" w16cid:durableId="38156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3A"/>
    <w:rsid w:val="002A5527"/>
    <w:rsid w:val="00320736"/>
    <w:rsid w:val="0032533A"/>
    <w:rsid w:val="003C4F95"/>
    <w:rsid w:val="004A463A"/>
    <w:rsid w:val="00894B11"/>
    <w:rsid w:val="00915B63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E2055"/>
  <w15:chartTrackingRefBased/>
  <w15:docId w15:val="{17E3BC19-B35C-413F-BD24-9EEA821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4B1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94B1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894B1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94B1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94B1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894B1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94B1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94B1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94B1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94B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94B1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4B1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94B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94B1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894B1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94B1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94B1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94B1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94B1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894B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A5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5527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A5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55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1DC2-234A-434F-9841-A0EE02340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EA1BF-9ECC-4425-A5E0-871EAD57090F}">
  <ds:schemaRefs>
    <ds:schemaRef ds:uri="8d6315ad-b1f5-40c4-994f-dc857d282d6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71e3c1a-0e12-459f-bd10-b599c956a26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071F47-28DA-4A95-BA47-87B629507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1419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2024-04-03T10:41:00Z</dcterms:created>
  <dcterms:modified xsi:type="dcterms:W3CDTF">2024-11-01T14:08:00Z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