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61479" w14:textId="77777777" w:rsidR="0051641D" w:rsidRPr="00E026FC" w:rsidRDefault="0051641D" w:rsidP="0051641D">
      <w:pPr>
        <w:suppressAutoHyphens w:val="0"/>
        <w:jc w:val="center"/>
        <w:rPr>
          <w:b/>
          <w:sz w:val="28"/>
          <w:szCs w:val="20"/>
          <w:lang w:eastAsia="en-US"/>
        </w:rPr>
      </w:pPr>
      <w:r w:rsidRPr="00E026FC">
        <w:rPr>
          <w:b/>
          <w:sz w:val="28"/>
          <w:szCs w:val="20"/>
          <w:lang w:eastAsia="en-US"/>
        </w:rPr>
        <w:t xml:space="preserve">Mācību priekšmeta programma </w:t>
      </w:r>
    </w:p>
    <w:p w14:paraId="71CC3A40" w14:textId="3497BD7D" w:rsidR="0051641D" w:rsidRPr="00E026FC" w:rsidRDefault="0051641D" w:rsidP="0051641D">
      <w:pPr>
        <w:suppressAutoHyphens w:val="0"/>
        <w:jc w:val="center"/>
        <w:rPr>
          <w:b/>
          <w:sz w:val="44"/>
          <w:szCs w:val="44"/>
          <w:lang w:eastAsia="en-US"/>
        </w:rPr>
      </w:pPr>
      <w:proofErr w:type="spellStart"/>
      <w:r w:rsidRPr="00E026FC">
        <w:rPr>
          <w:b/>
          <w:sz w:val="44"/>
          <w:szCs w:val="44"/>
          <w:lang w:eastAsia="en-US"/>
        </w:rPr>
        <w:t>Tubas</w:t>
      </w:r>
      <w:proofErr w:type="spellEnd"/>
      <w:r w:rsidRPr="00E026FC">
        <w:rPr>
          <w:b/>
          <w:sz w:val="44"/>
          <w:szCs w:val="44"/>
          <w:lang w:eastAsia="en-US"/>
        </w:rPr>
        <w:t xml:space="preserve"> spēle</w:t>
      </w:r>
    </w:p>
    <w:p w14:paraId="42E3905A" w14:textId="77777777" w:rsidR="0051641D" w:rsidRPr="00E026FC" w:rsidRDefault="0051641D" w:rsidP="0051641D">
      <w:pPr>
        <w:ind w:left="360"/>
        <w:jc w:val="center"/>
        <w:rPr>
          <w:b/>
          <w:bCs/>
          <w:sz w:val="42"/>
        </w:rPr>
      </w:pPr>
    </w:p>
    <w:p w14:paraId="047E3765" w14:textId="77777777" w:rsidR="002C7F16" w:rsidRPr="00E026FC" w:rsidRDefault="002C7F16" w:rsidP="002C7F16">
      <w:pPr>
        <w:ind w:left="1080" w:hanging="1080"/>
        <w:rPr>
          <w:b/>
          <w:bCs/>
        </w:rPr>
      </w:pPr>
      <w:bookmarkStart w:id="0" w:name="_Hlk168045081"/>
      <w:r w:rsidRPr="00E026FC">
        <w:rPr>
          <w:b/>
          <w:bCs/>
        </w:rPr>
        <w:t xml:space="preserve">1. </w:t>
      </w:r>
      <w:r w:rsidRPr="00E026FC">
        <w:rPr>
          <w:b/>
          <w:bCs/>
          <w:u w:val="single"/>
        </w:rPr>
        <w:t>Mācību priekšmeta mērķi:</w:t>
      </w:r>
    </w:p>
    <w:p w14:paraId="791FD3A3" w14:textId="1DC21EDA" w:rsidR="002C7F16" w:rsidRPr="00E026FC" w:rsidRDefault="00D4200B" w:rsidP="002C7F16">
      <w:pPr>
        <w:pStyle w:val="Pamattekstsaratkpi"/>
        <w:numPr>
          <w:ilvl w:val="1"/>
          <w:numId w:val="34"/>
        </w:numPr>
        <w:suppressAutoHyphens w:val="0"/>
        <w:spacing w:after="0"/>
        <w:ind w:left="720" w:hanging="567"/>
        <w:jc w:val="both"/>
      </w:pPr>
      <w:r w:rsidRPr="00E026FC">
        <w:t>N</w:t>
      </w:r>
      <w:r w:rsidR="002C7F16" w:rsidRPr="00E026FC">
        <w:t xml:space="preserve">odrošināt izglītojamajam iespēju sagatavoties profesionālās vidējās izglītības ieguvei </w:t>
      </w:r>
      <w:proofErr w:type="spellStart"/>
      <w:r w:rsidR="002C7F16" w:rsidRPr="00E026FC">
        <w:t>tubas</w:t>
      </w:r>
      <w:proofErr w:type="spellEnd"/>
      <w:r w:rsidR="002C7F16" w:rsidRPr="00E026FC">
        <w:t xml:space="preserve"> spēles programmā; </w:t>
      </w:r>
    </w:p>
    <w:p w14:paraId="55070C06" w14:textId="457BB3C9" w:rsidR="002C7F16" w:rsidRPr="00E026FC" w:rsidRDefault="00D4200B" w:rsidP="002C7F16">
      <w:pPr>
        <w:pStyle w:val="Pamattekstsaratkpi"/>
        <w:numPr>
          <w:ilvl w:val="1"/>
          <w:numId w:val="34"/>
        </w:numPr>
        <w:suppressAutoHyphens w:val="0"/>
        <w:spacing w:after="0"/>
        <w:ind w:left="709" w:hanging="567"/>
        <w:jc w:val="both"/>
      </w:pPr>
      <w:r w:rsidRPr="00E026FC">
        <w:t>S</w:t>
      </w:r>
      <w:r w:rsidR="002C7F16" w:rsidRPr="00E026FC">
        <w:t xml:space="preserve">ekmēt izglītojamā veidošanos par garīgi attīstītu, brīvu un radošu personību; </w:t>
      </w:r>
    </w:p>
    <w:p w14:paraId="0A652D1B" w14:textId="4AC076FF" w:rsidR="002C7F16" w:rsidRPr="00E026FC" w:rsidRDefault="00D4200B" w:rsidP="002C7F16">
      <w:pPr>
        <w:pStyle w:val="Pamattekstsaratkpi"/>
        <w:numPr>
          <w:ilvl w:val="1"/>
          <w:numId w:val="34"/>
        </w:numPr>
        <w:suppressAutoHyphens w:val="0"/>
        <w:spacing w:after="0"/>
        <w:ind w:left="709" w:hanging="567"/>
        <w:jc w:val="both"/>
      </w:pPr>
      <w:r w:rsidRPr="00E026FC">
        <w:t>S</w:t>
      </w:r>
      <w:r w:rsidR="002C7F16" w:rsidRPr="00E026FC">
        <w:t xml:space="preserve">ekmēt muzikālo un radošo spēju attīstību un </w:t>
      </w:r>
      <w:proofErr w:type="spellStart"/>
      <w:r w:rsidR="002C7F16" w:rsidRPr="00E026FC">
        <w:t>tubas</w:t>
      </w:r>
      <w:proofErr w:type="spellEnd"/>
      <w:r w:rsidR="002C7F16" w:rsidRPr="00E026FC">
        <w:t xml:space="preserve"> spēles pamata prasmju veidošanu;</w:t>
      </w:r>
    </w:p>
    <w:p w14:paraId="66802000" w14:textId="638E6CC2" w:rsidR="002C7F16" w:rsidRPr="00E026FC" w:rsidRDefault="00D4200B" w:rsidP="002C7F16">
      <w:pPr>
        <w:pStyle w:val="Pamattekstsaratkpi"/>
        <w:numPr>
          <w:ilvl w:val="1"/>
          <w:numId w:val="34"/>
        </w:numPr>
        <w:suppressAutoHyphens w:val="0"/>
        <w:spacing w:after="0"/>
        <w:ind w:left="709" w:hanging="567"/>
        <w:jc w:val="both"/>
      </w:pPr>
      <w:r w:rsidRPr="00E026FC">
        <w:t>M</w:t>
      </w:r>
      <w:r w:rsidR="002C7F16" w:rsidRPr="00E026FC">
        <w:t xml:space="preserve">otivēt izglītojamo atbilstoši savām spējām un interesēm turpināt </w:t>
      </w:r>
      <w:proofErr w:type="spellStart"/>
      <w:r w:rsidR="002C7F16" w:rsidRPr="00E026FC">
        <w:t>tubas</w:t>
      </w:r>
      <w:proofErr w:type="spellEnd"/>
      <w:r w:rsidR="002C7F16" w:rsidRPr="00E026FC">
        <w:t xml:space="preserve"> spēles apguvi nākamajā izglītības pakāpē;</w:t>
      </w:r>
    </w:p>
    <w:p w14:paraId="5C588CDF" w14:textId="15FFD512" w:rsidR="002C7F16" w:rsidRPr="00E026FC" w:rsidRDefault="00D4200B" w:rsidP="002C7F16">
      <w:pPr>
        <w:pStyle w:val="Pamattekstsaratkpi"/>
        <w:numPr>
          <w:ilvl w:val="1"/>
          <w:numId w:val="34"/>
        </w:numPr>
        <w:suppressAutoHyphens w:val="0"/>
        <w:spacing w:after="0"/>
        <w:ind w:left="709" w:hanging="567"/>
        <w:jc w:val="both"/>
      </w:pPr>
      <w:r w:rsidRPr="00E026FC">
        <w:t>V</w:t>
      </w:r>
      <w:r w:rsidR="002C7F16" w:rsidRPr="00E026FC">
        <w:t xml:space="preserve">eicināt </w:t>
      </w:r>
      <w:proofErr w:type="spellStart"/>
      <w:r w:rsidR="002C7F16" w:rsidRPr="00E026FC">
        <w:t>tubas</w:t>
      </w:r>
      <w:proofErr w:type="spellEnd"/>
      <w:r w:rsidR="002C7F16" w:rsidRPr="00E026FC">
        <w:t xml:space="preserve"> spēles popularizēšanu, </w:t>
      </w:r>
      <w:r w:rsidR="00E026FC" w:rsidRPr="00E026FC">
        <w:t xml:space="preserve">izglītojamam </w:t>
      </w:r>
      <w:r w:rsidR="002C7F16" w:rsidRPr="00E026FC">
        <w:t xml:space="preserve">piedaloties koncertos kā solistam un/vai ansambļa sastāvā; </w:t>
      </w:r>
    </w:p>
    <w:p w14:paraId="4C211DEE" w14:textId="454FDC9C" w:rsidR="002C7F16" w:rsidRPr="00E026FC" w:rsidRDefault="00D4200B" w:rsidP="002C7F16">
      <w:pPr>
        <w:pStyle w:val="Pamattekstsaratkpi"/>
        <w:numPr>
          <w:ilvl w:val="1"/>
          <w:numId w:val="34"/>
        </w:numPr>
        <w:suppressAutoHyphens w:val="0"/>
        <w:spacing w:after="0"/>
        <w:ind w:left="709" w:hanging="567"/>
        <w:jc w:val="both"/>
      </w:pPr>
      <w:r w:rsidRPr="00E026FC">
        <w:t>S</w:t>
      </w:r>
      <w:r w:rsidR="002C7F16" w:rsidRPr="00E026FC">
        <w:t>ekmēt izglītojamā pozitīvas attieksmes veidošanos pret sabiedrību un līdzcilvēkiem.</w:t>
      </w:r>
    </w:p>
    <w:p w14:paraId="2D8601EA" w14:textId="77777777" w:rsidR="002C7F16" w:rsidRPr="00E026FC" w:rsidRDefault="002C7F16" w:rsidP="002C7F16">
      <w:pPr>
        <w:jc w:val="both"/>
      </w:pPr>
      <w:r w:rsidRPr="00E026FC">
        <w:t xml:space="preserve">      </w:t>
      </w:r>
    </w:p>
    <w:p w14:paraId="0904284E" w14:textId="77777777" w:rsidR="002C7F16" w:rsidRPr="00E026FC" w:rsidRDefault="002C7F16" w:rsidP="002C7F16">
      <w:pPr>
        <w:numPr>
          <w:ilvl w:val="0"/>
          <w:numId w:val="34"/>
        </w:numPr>
        <w:suppressAutoHyphens w:val="0"/>
        <w:rPr>
          <w:b/>
          <w:bCs/>
          <w:u w:val="single"/>
        </w:rPr>
      </w:pPr>
      <w:r w:rsidRPr="00E026FC">
        <w:rPr>
          <w:b/>
          <w:bCs/>
          <w:u w:val="single"/>
        </w:rPr>
        <w:t>Mācību priekšmeta uzdevumi :</w:t>
      </w:r>
    </w:p>
    <w:p w14:paraId="7F8AF7F2" w14:textId="5F5851F4" w:rsidR="002C7F16" w:rsidRPr="00E026FC" w:rsidRDefault="00D4200B" w:rsidP="002C7F16">
      <w:pPr>
        <w:pStyle w:val="Pamattekstsaratkpi"/>
        <w:numPr>
          <w:ilvl w:val="1"/>
          <w:numId w:val="34"/>
        </w:numPr>
        <w:suppressAutoHyphens w:val="0"/>
        <w:spacing w:after="0"/>
        <w:ind w:left="709" w:hanging="567"/>
        <w:jc w:val="both"/>
      </w:pPr>
      <w:r w:rsidRPr="00E026FC">
        <w:t>N</w:t>
      </w:r>
      <w:r w:rsidR="002C7F16" w:rsidRPr="00E026FC">
        <w:t xml:space="preserve">odrošināt sistematizētu </w:t>
      </w:r>
      <w:proofErr w:type="spellStart"/>
      <w:r w:rsidR="002C7F16" w:rsidRPr="00E026FC">
        <w:t>pamatzināšanu</w:t>
      </w:r>
      <w:proofErr w:type="spellEnd"/>
      <w:r w:rsidR="002C7F16" w:rsidRPr="00E026FC">
        <w:t xml:space="preserve"> un </w:t>
      </w:r>
      <w:proofErr w:type="spellStart"/>
      <w:r w:rsidR="002C7F16" w:rsidRPr="00E026FC">
        <w:t>tubas</w:t>
      </w:r>
      <w:proofErr w:type="spellEnd"/>
      <w:r w:rsidR="002C7F16" w:rsidRPr="00E026FC">
        <w:t xml:space="preserve"> spēles praktisko iemaņu apguvi, veicinot muzikālo spēju attīstību, kā arī </w:t>
      </w:r>
      <w:proofErr w:type="spellStart"/>
      <w:r w:rsidR="002C7F16" w:rsidRPr="00E026FC">
        <w:t>vērtīborientācijas</w:t>
      </w:r>
      <w:proofErr w:type="spellEnd"/>
      <w:r w:rsidR="002C7F16" w:rsidRPr="00E026FC">
        <w:t xml:space="preserve"> veidošanos mūzikā, atbilstoši uzņemšanas prasībām mūzikas profesionālās vidējās izglītības programmā;</w:t>
      </w:r>
    </w:p>
    <w:p w14:paraId="11570749" w14:textId="54127767" w:rsidR="002C7F16" w:rsidRPr="00E026FC" w:rsidRDefault="00D4200B" w:rsidP="002C7F16">
      <w:pPr>
        <w:numPr>
          <w:ilvl w:val="1"/>
          <w:numId w:val="34"/>
        </w:numPr>
        <w:suppressAutoHyphens w:val="0"/>
        <w:ind w:left="709" w:hanging="567"/>
        <w:jc w:val="both"/>
      </w:pPr>
      <w:r w:rsidRPr="00E026FC">
        <w:t>S</w:t>
      </w:r>
      <w:r w:rsidR="002C7F16" w:rsidRPr="00E026FC">
        <w:t xml:space="preserve">ekmēt muzikālās darbības pieredzes apguvi </w:t>
      </w:r>
      <w:proofErr w:type="spellStart"/>
      <w:r w:rsidR="002C7F16" w:rsidRPr="00E026FC">
        <w:t>tubas</w:t>
      </w:r>
      <w:proofErr w:type="spellEnd"/>
      <w:r w:rsidR="002C7F16" w:rsidRPr="00E026FC">
        <w:t xml:space="preserve"> spēlē, attīstot arī jaunrades spējas mūzikā;</w:t>
      </w:r>
    </w:p>
    <w:p w14:paraId="52BF4579" w14:textId="1545A160" w:rsidR="002C7F16" w:rsidRPr="00E026FC" w:rsidRDefault="00D4200B" w:rsidP="002C7F16">
      <w:pPr>
        <w:numPr>
          <w:ilvl w:val="1"/>
          <w:numId w:val="34"/>
        </w:numPr>
        <w:suppressAutoHyphens w:val="0"/>
        <w:ind w:left="709" w:hanging="567"/>
        <w:jc w:val="both"/>
      </w:pPr>
      <w:r w:rsidRPr="00E026FC">
        <w:t>S</w:t>
      </w:r>
      <w:r w:rsidR="002C7F16" w:rsidRPr="00E026FC">
        <w:t>ekmēt izglītojamā emocionālo un intelektuālo attīstību;</w:t>
      </w:r>
    </w:p>
    <w:p w14:paraId="0ED91784" w14:textId="34646DDE" w:rsidR="002C7F16" w:rsidRPr="00E026FC" w:rsidRDefault="00D4200B" w:rsidP="002C7F16">
      <w:pPr>
        <w:numPr>
          <w:ilvl w:val="1"/>
          <w:numId w:val="34"/>
        </w:numPr>
        <w:suppressAutoHyphens w:val="0"/>
        <w:ind w:left="709" w:hanging="567"/>
        <w:contextualSpacing/>
        <w:jc w:val="both"/>
        <w:rPr>
          <w:u w:val="single"/>
        </w:rPr>
      </w:pPr>
      <w:r w:rsidRPr="00E026FC">
        <w:t>A</w:t>
      </w:r>
      <w:r w:rsidR="002C7F16" w:rsidRPr="00E026FC">
        <w:t xml:space="preserve">traisīt izglītojamā muzikalitāti un individuālās radošās spējas; </w:t>
      </w:r>
    </w:p>
    <w:p w14:paraId="3967CD4A" w14:textId="6C42981E" w:rsidR="002C7F16" w:rsidRPr="00E026FC" w:rsidRDefault="00D4200B" w:rsidP="002C7F16">
      <w:pPr>
        <w:numPr>
          <w:ilvl w:val="1"/>
          <w:numId w:val="34"/>
        </w:numPr>
        <w:suppressAutoHyphens w:val="0"/>
        <w:ind w:left="709" w:hanging="567"/>
        <w:contextualSpacing/>
        <w:jc w:val="both"/>
        <w:rPr>
          <w:bCs/>
        </w:rPr>
      </w:pPr>
      <w:r w:rsidRPr="00E026FC">
        <w:rPr>
          <w:bCs/>
        </w:rPr>
        <w:t>A</w:t>
      </w:r>
      <w:r w:rsidR="002C7F16" w:rsidRPr="00E026FC">
        <w:rPr>
          <w:bCs/>
        </w:rPr>
        <w:t xml:space="preserve">pgūt </w:t>
      </w:r>
      <w:proofErr w:type="spellStart"/>
      <w:r w:rsidR="002C7F16" w:rsidRPr="00E026FC">
        <w:rPr>
          <w:bCs/>
        </w:rPr>
        <w:t>pamatterminoloģiju</w:t>
      </w:r>
      <w:proofErr w:type="spellEnd"/>
      <w:r w:rsidR="002C7F16" w:rsidRPr="00E026FC">
        <w:rPr>
          <w:bCs/>
        </w:rPr>
        <w:t xml:space="preserve"> mūzikā;</w:t>
      </w:r>
    </w:p>
    <w:p w14:paraId="5E3B5B69" w14:textId="17CD9FFA" w:rsidR="002C7F16" w:rsidRPr="00E026FC" w:rsidRDefault="00D4200B" w:rsidP="002C7F16">
      <w:pPr>
        <w:numPr>
          <w:ilvl w:val="1"/>
          <w:numId w:val="34"/>
        </w:numPr>
        <w:suppressAutoHyphens w:val="0"/>
        <w:ind w:left="709" w:hanging="567"/>
        <w:contextualSpacing/>
        <w:jc w:val="both"/>
        <w:rPr>
          <w:u w:val="single"/>
        </w:rPr>
      </w:pPr>
      <w:r w:rsidRPr="00E026FC">
        <w:t>A</w:t>
      </w:r>
      <w:r w:rsidR="002C7F16" w:rsidRPr="00E026FC">
        <w:t xml:space="preserve">ttīstīt muzikālo dzirdi, muzikālo atmiņu, ritma izjūtu un muzikālo domāšanu; </w:t>
      </w:r>
    </w:p>
    <w:p w14:paraId="262EA895" w14:textId="0F84A139" w:rsidR="002C7F16" w:rsidRPr="00E026FC" w:rsidRDefault="00D4200B" w:rsidP="002C7F16">
      <w:pPr>
        <w:numPr>
          <w:ilvl w:val="1"/>
          <w:numId w:val="34"/>
        </w:numPr>
        <w:suppressAutoHyphens w:val="0"/>
        <w:ind w:left="709" w:hanging="567"/>
        <w:jc w:val="both"/>
      </w:pPr>
      <w:r w:rsidRPr="00E026FC">
        <w:t>M</w:t>
      </w:r>
      <w:r w:rsidR="002C7F16" w:rsidRPr="00E026FC">
        <w:t xml:space="preserve">ācību programmas apguves rezultātā iepazīties ar dažādiem mūzikas stiliem un žanriem, apgūt skaņdarbu repertuāru </w:t>
      </w:r>
      <w:proofErr w:type="spellStart"/>
      <w:r w:rsidR="002C7F16" w:rsidRPr="00E026FC">
        <w:t>tubai</w:t>
      </w:r>
      <w:proofErr w:type="spellEnd"/>
      <w:r w:rsidR="002C7F16" w:rsidRPr="00E026FC">
        <w:t>.</w:t>
      </w:r>
    </w:p>
    <w:p w14:paraId="67062302" w14:textId="77777777" w:rsidR="002C7F16" w:rsidRPr="00E026FC" w:rsidRDefault="002C7F16" w:rsidP="002C7F16">
      <w:pPr>
        <w:ind w:left="360"/>
        <w:jc w:val="both"/>
      </w:pPr>
    </w:p>
    <w:p w14:paraId="7179FD7B" w14:textId="77777777" w:rsidR="002C7F16" w:rsidRPr="00E026FC" w:rsidRDefault="002C7F16" w:rsidP="002C7F16">
      <w:pPr>
        <w:numPr>
          <w:ilvl w:val="0"/>
          <w:numId w:val="34"/>
        </w:numPr>
        <w:suppressAutoHyphens w:val="0"/>
        <w:rPr>
          <w:b/>
          <w:bCs/>
          <w:u w:val="single"/>
        </w:rPr>
      </w:pPr>
      <w:r w:rsidRPr="00E026FC">
        <w:rPr>
          <w:b/>
          <w:bCs/>
          <w:u w:val="single"/>
        </w:rPr>
        <w:t>Mācību priekšmeta apguves ilgums un apjoms:</w:t>
      </w:r>
    </w:p>
    <w:p w14:paraId="6FFE5E41" w14:textId="52CAE290" w:rsidR="002C7F16" w:rsidRPr="00E026FC" w:rsidRDefault="002C7F16" w:rsidP="002C7F16">
      <w:pPr>
        <w:ind w:left="709" w:hanging="567"/>
      </w:pPr>
      <w:r w:rsidRPr="00E026FC">
        <w:t xml:space="preserve">3.1. </w:t>
      </w:r>
      <w:r w:rsidRPr="00E026FC">
        <w:tab/>
      </w:r>
      <w:r w:rsidR="00D4200B" w:rsidRPr="00E026FC">
        <w:t>M</w:t>
      </w:r>
      <w:r w:rsidRPr="00E026FC">
        <w:t>ācību priekšmeta „</w:t>
      </w:r>
      <w:proofErr w:type="spellStart"/>
      <w:r w:rsidRPr="00E026FC">
        <w:t>Tubas</w:t>
      </w:r>
      <w:proofErr w:type="spellEnd"/>
      <w:r w:rsidRPr="00E026FC">
        <w:t xml:space="preserve"> spēle” apguves ilgums ir 8 (9*) mācību gadi;</w:t>
      </w:r>
    </w:p>
    <w:p w14:paraId="0C72C626" w14:textId="7D24B9C8" w:rsidR="002C7F16" w:rsidRPr="00E026FC" w:rsidRDefault="002C7F16" w:rsidP="002C7F16">
      <w:pPr>
        <w:ind w:left="709" w:hanging="567"/>
      </w:pPr>
      <w:r w:rsidRPr="00E026FC">
        <w:t xml:space="preserve">3.2. </w:t>
      </w:r>
      <w:r w:rsidRPr="00E026FC">
        <w:tab/>
      </w:r>
      <w:r w:rsidR="00D4200B" w:rsidRPr="00E026FC">
        <w:t>K</w:t>
      </w:r>
      <w:r w:rsidRPr="00E026FC">
        <w:t>ontaktstundu skaits – 560:</w:t>
      </w:r>
    </w:p>
    <w:p w14:paraId="2A284DE3" w14:textId="77777777" w:rsidR="002C7F16" w:rsidRPr="00E026FC" w:rsidRDefault="002C7F16" w:rsidP="002C7F16">
      <w:pPr>
        <w:pStyle w:val="Pamatteksts"/>
        <w:numPr>
          <w:ilvl w:val="0"/>
          <w:numId w:val="3"/>
        </w:numPr>
        <w:suppressAutoHyphens w:val="0"/>
        <w:spacing w:after="0"/>
        <w:ind w:left="993" w:hanging="284"/>
        <w:jc w:val="both"/>
      </w:pPr>
      <w:r w:rsidRPr="00E026FC">
        <w:t>2 stundas nedēļā,</w:t>
      </w:r>
    </w:p>
    <w:p w14:paraId="6740CC23" w14:textId="77777777" w:rsidR="002C7F16" w:rsidRPr="00E026FC" w:rsidRDefault="002C7F16" w:rsidP="002C7F16">
      <w:pPr>
        <w:pStyle w:val="Pamatteksts"/>
        <w:numPr>
          <w:ilvl w:val="0"/>
          <w:numId w:val="3"/>
        </w:numPr>
        <w:suppressAutoHyphens w:val="0"/>
        <w:spacing w:after="0"/>
        <w:ind w:left="993" w:hanging="284"/>
        <w:jc w:val="both"/>
        <w:rPr>
          <w:b/>
        </w:rPr>
      </w:pPr>
      <w:r w:rsidRPr="00E026FC">
        <w:t>70 stundas mācību gadā;</w:t>
      </w:r>
    </w:p>
    <w:p w14:paraId="3BE45047" w14:textId="4FDA9752" w:rsidR="002C7F16" w:rsidRPr="00E026FC" w:rsidRDefault="002C7F16" w:rsidP="002C7F16">
      <w:pPr>
        <w:pStyle w:val="Pamatteksts"/>
        <w:jc w:val="both"/>
        <w:rPr>
          <w:color w:val="000000"/>
        </w:rPr>
      </w:pPr>
      <w:r w:rsidRPr="00E026FC">
        <w:rPr>
          <w:color w:val="000000"/>
        </w:rPr>
        <w:t xml:space="preserve">* 9. apmācību gads paredzēts izglītojamajiem, kuri vēlas </w:t>
      </w:r>
      <w:bookmarkStart w:id="1" w:name="_Hlk168409394"/>
      <w:r w:rsidR="00C90FB4" w:rsidRPr="00C90FB4">
        <w:rPr>
          <w:color w:val="000000"/>
        </w:rPr>
        <w:t>turpināt apgūt</w:t>
      </w:r>
      <w:bookmarkEnd w:id="1"/>
      <w:r w:rsidRPr="00E026FC">
        <w:rPr>
          <w:color w:val="000000"/>
        </w:rPr>
        <w:t xml:space="preserve"> muzikālo izglītību nākamajā </w:t>
      </w:r>
      <w:bookmarkStart w:id="2" w:name="_Hlk168238663"/>
      <w:r w:rsidR="002D4070" w:rsidRPr="00443B67">
        <w:rPr>
          <w:color w:val="000000"/>
        </w:rPr>
        <w:t>profesionālās izglītības</w:t>
      </w:r>
      <w:bookmarkEnd w:id="2"/>
      <w:r w:rsidR="002D4070" w:rsidRPr="00443B67">
        <w:rPr>
          <w:color w:val="000000"/>
        </w:rPr>
        <w:t xml:space="preserve"> </w:t>
      </w:r>
      <w:r w:rsidRPr="00E026FC">
        <w:rPr>
          <w:color w:val="000000"/>
        </w:rPr>
        <w:t>pakāpē, bet vispārizglītojošajā skolā vēl nav pabeigta 9. klase.</w:t>
      </w:r>
    </w:p>
    <w:p w14:paraId="40E88D68" w14:textId="77777777" w:rsidR="002C7F16" w:rsidRPr="00E026FC" w:rsidRDefault="002C7F16" w:rsidP="002C7F16">
      <w:pPr>
        <w:ind w:left="1320"/>
      </w:pPr>
    </w:p>
    <w:p w14:paraId="3485B1EA" w14:textId="77777777" w:rsidR="002C7F16" w:rsidRPr="00E026FC" w:rsidRDefault="002C7F16" w:rsidP="002C7F16">
      <w:pPr>
        <w:numPr>
          <w:ilvl w:val="0"/>
          <w:numId w:val="34"/>
        </w:numPr>
        <w:suppressAutoHyphens w:val="0"/>
        <w:rPr>
          <w:b/>
          <w:bCs/>
          <w:u w:val="single"/>
        </w:rPr>
      </w:pPr>
      <w:r w:rsidRPr="00E026FC">
        <w:rPr>
          <w:b/>
          <w:bCs/>
          <w:u w:val="single"/>
        </w:rPr>
        <w:t>Mācību sasniegumu vērtēšanas prasības, formas un kārtība:</w:t>
      </w:r>
    </w:p>
    <w:p w14:paraId="08071D67" w14:textId="77777777" w:rsidR="002C7F16" w:rsidRPr="00E026FC" w:rsidRDefault="002C7F16" w:rsidP="002C7F16">
      <w:pPr>
        <w:pStyle w:val="Pamatteksts"/>
        <w:numPr>
          <w:ilvl w:val="1"/>
          <w:numId w:val="35"/>
        </w:numPr>
        <w:suppressAutoHyphens w:val="0"/>
        <w:spacing w:after="0"/>
        <w:ind w:left="709" w:hanging="567"/>
        <w:jc w:val="both"/>
      </w:pPr>
      <w:r w:rsidRPr="00E026FC">
        <w:t xml:space="preserve">Mācību sasniegumu vērtēšana notiek saskaņā ar katras izglītības iestādes iekšējiem noteikumiem. Mācību koncertos, eksāmenos un atklātajos koncertos programma tiek atskaņota no galvas; </w:t>
      </w:r>
    </w:p>
    <w:p w14:paraId="13FF9F29" w14:textId="77777777" w:rsidR="002C7F16" w:rsidRPr="00E026FC" w:rsidRDefault="002C7F16" w:rsidP="002C7F16">
      <w:pPr>
        <w:pStyle w:val="Pamatteksts"/>
        <w:numPr>
          <w:ilvl w:val="1"/>
          <w:numId w:val="35"/>
        </w:numPr>
        <w:suppressAutoHyphens w:val="0"/>
        <w:spacing w:after="0"/>
        <w:ind w:left="709" w:hanging="567"/>
        <w:jc w:val="both"/>
      </w:pPr>
      <w:r w:rsidRPr="00E026FC">
        <w:t>Ieteicams katram izglītojamajam mācību gada laikā piedalīties koncertā, kas nav saistīts ar mācību procesu;</w:t>
      </w:r>
    </w:p>
    <w:p w14:paraId="508997D9" w14:textId="400FA227" w:rsidR="002C7F16" w:rsidRPr="00E026FC" w:rsidRDefault="00D4200B" w:rsidP="002C7F16">
      <w:pPr>
        <w:pStyle w:val="Pamatteksts"/>
        <w:numPr>
          <w:ilvl w:val="1"/>
          <w:numId w:val="35"/>
        </w:numPr>
        <w:suppressAutoHyphens w:val="0"/>
        <w:spacing w:after="0"/>
        <w:ind w:left="709" w:hanging="567"/>
        <w:jc w:val="both"/>
      </w:pPr>
      <w:r w:rsidRPr="00E026FC">
        <w:t>P</w:t>
      </w:r>
      <w:r w:rsidR="002C7F16" w:rsidRPr="00E026FC">
        <w:t xml:space="preserve">ārbaudījumu prasības, formas un kārtība:    </w:t>
      </w:r>
    </w:p>
    <w:bookmarkEnd w:id="0"/>
    <w:p w14:paraId="49DA64EB" w14:textId="77777777" w:rsidR="001B1B4D" w:rsidRPr="00E026FC" w:rsidRDefault="001B1B4D"/>
    <w:tbl>
      <w:tblPr>
        <w:tblW w:w="9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112"/>
        <w:gridCol w:w="3951"/>
        <w:gridCol w:w="12"/>
      </w:tblGrid>
      <w:tr w:rsidR="00DF5468" w:rsidRPr="00E026FC" w14:paraId="4A1D298C" w14:textId="77777777" w:rsidTr="000E33B5">
        <w:trPr>
          <w:gridAfter w:val="1"/>
          <w:wAfter w:w="12" w:type="dxa"/>
          <w:tblHeader/>
        </w:trPr>
        <w:tc>
          <w:tcPr>
            <w:tcW w:w="1242" w:type="dxa"/>
            <w:shd w:val="clear" w:color="auto" w:fill="auto"/>
          </w:tcPr>
          <w:p w14:paraId="431D1EEB" w14:textId="77777777" w:rsidR="00DF5468" w:rsidRPr="00E026FC" w:rsidRDefault="00DF5468" w:rsidP="000E33B5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4112" w:type="dxa"/>
            <w:shd w:val="clear" w:color="auto" w:fill="F2F2F2"/>
          </w:tcPr>
          <w:p w14:paraId="4F37EB5F" w14:textId="77777777" w:rsidR="00DF5468" w:rsidRPr="00E026FC" w:rsidRDefault="00DF5468" w:rsidP="000E33B5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E026FC">
              <w:rPr>
                <w:rFonts w:eastAsia="Calibri"/>
                <w:b/>
                <w:lang w:eastAsia="en-US"/>
              </w:rPr>
              <w:t>1. semestris</w:t>
            </w:r>
          </w:p>
        </w:tc>
        <w:tc>
          <w:tcPr>
            <w:tcW w:w="3951" w:type="dxa"/>
            <w:shd w:val="clear" w:color="auto" w:fill="F2F2F2"/>
          </w:tcPr>
          <w:p w14:paraId="2F4D78B9" w14:textId="77777777" w:rsidR="00DF5468" w:rsidRPr="00E026FC" w:rsidRDefault="00DF5468" w:rsidP="000E33B5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E026FC">
              <w:rPr>
                <w:rFonts w:eastAsia="Calibri"/>
                <w:b/>
                <w:lang w:eastAsia="en-US"/>
              </w:rPr>
              <w:t>2. semestris</w:t>
            </w:r>
          </w:p>
        </w:tc>
      </w:tr>
      <w:tr w:rsidR="00DF5468" w:rsidRPr="00E026FC" w14:paraId="4BF6EF7B" w14:textId="77777777" w:rsidTr="000E33B5">
        <w:tc>
          <w:tcPr>
            <w:tcW w:w="9317" w:type="dxa"/>
            <w:gridSpan w:val="4"/>
            <w:shd w:val="clear" w:color="auto" w:fill="auto"/>
            <w:vAlign w:val="center"/>
          </w:tcPr>
          <w:p w14:paraId="5BCFBF9E" w14:textId="77777777" w:rsidR="00DF5468" w:rsidRPr="00E026FC" w:rsidRDefault="00DF5468" w:rsidP="000E33B5">
            <w:pPr>
              <w:suppressAutoHyphens w:val="0"/>
              <w:spacing w:before="120" w:after="120"/>
              <w:rPr>
                <w:rFonts w:eastAsia="Calibri"/>
                <w:u w:val="single"/>
                <w:lang w:eastAsia="en-US"/>
              </w:rPr>
            </w:pPr>
            <w:r w:rsidRPr="00E026FC">
              <w:rPr>
                <w:rFonts w:eastAsia="Calibri"/>
                <w:lang w:eastAsia="en-US"/>
              </w:rPr>
              <w:t xml:space="preserve">Mācību koncertos, eksāmenos un atklātajos koncertos programma tiek atskaņota </w:t>
            </w:r>
            <w:r w:rsidRPr="00E026FC">
              <w:rPr>
                <w:rFonts w:eastAsia="Calibri"/>
                <w:b/>
                <w:bCs/>
                <w:u w:val="single"/>
                <w:lang w:eastAsia="en-US"/>
              </w:rPr>
              <w:t>no galvas</w:t>
            </w:r>
            <w:r w:rsidRPr="00E026FC">
              <w:rPr>
                <w:rFonts w:eastAsia="Calibri"/>
                <w:u w:val="single"/>
                <w:lang w:eastAsia="en-US"/>
              </w:rPr>
              <w:t>.</w:t>
            </w:r>
          </w:p>
        </w:tc>
      </w:tr>
      <w:tr w:rsidR="00DF5468" w:rsidRPr="00E026FC" w14:paraId="77B51C86" w14:textId="77777777" w:rsidTr="000E33B5">
        <w:trPr>
          <w:gridAfter w:val="1"/>
          <w:wAfter w:w="12" w:type="dxa"/>
        </w:trPr>
        <w:tc>
          <w:tcPr>
            <w:tcW w:w="1242" w:type="dxa"/>
            <w:shd w:val="clear" w:color="auto" w:fill="auto"/>
          </w:tcPr>
          <w:p w14:paraId="5B4E2EC7" w14:textId="658735B8" w:rsidR="00DF5468" w:rsidRPr="00E026FC" w:rsidRDefault="00DF5468" w:rsidP="000E33B5">
            <w:pPr>
              <w:suppressAutoHyphens w:val="0"/>
              <w:spacing w:before="120"/>
              <w:rPr>
                <w:rFonts w:eastAsia="Calibri"/>
                <w:lang w:eastAsia="en-US"/>
              </w:rPr>
            </w:pPr>
            <w:r w:rsidRPr="00E026FC">
              <w:rPr>
                <w:rFonts w:eastAsia="Calibri"/>
                <w:lang w:eastAsia="en-US"/>
              </w:rPr>
              <w:t>1.</w:t>
            </w:r>
            <w:r w:rsidR="007B3D9C">
              <w:rPr>
                <w:rFonts w:eastAsia="Calibri"/>
                <w:lang w:eastAsia="en-US"/>
              </w:rPr>
              <w:t>‒</w:t>
            </w:r>
            <w:r w:rsidRPr="00E026FC">
              <w:rPr>
                <w:rFonts w:eastAsia="Calibri"/>
                <w:lang w:eastAsia="en-US"/>
              </w:rPr>
              <w:t>2. klase</w:t>
            </w:r>
          </w:p>
          <w:p w14:paraId="6165741D" w14:textId="77777777" w:rsidR="00DF5468" w:rsidRPr="00E026FC" w:rsidRDefault="00DF5468" w:rsidP="000E33B5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4112" w:type="dxa"/>
            <w:shd w:val="clear" w:color="auto" w:fill="auto"/>
          </w:tcPr>
          <w:p w14:paraId="0C2464FD" w14:textId="77777777" w:rsidR="00DF5468" w:rsidRPr="00E026FC" w:rsidRDefault="00DF5468" w:rsidP="000E33B5">
            <w:pPr>
              <w:suppressAutoHyphens w:val="0"/>
              <w:spacing w:before="120"/>
              <w:rPr>
                <w:rFonts w:eastAsia="Calibri"/>
                <w:lang w:eastAsia="en-US"/>
              </w:rPr>
            </w:pPr>
            <w:r w:rsidRPr="00E026FC">
              <w:rPr>
                <w:rFonts w:eastAsia="Calibri"/>
                <w:b/>
                <w:bCs/>
                <w:u w:val="single"/>
                <w:lang w:eastAsia="en-US"/>
              </w:rPr>
              <w:lastRenderedPageBreak/>
              <w:t>Tehniskā ieskaite</w:t>
            </w:r>
            <w:r w:rsidRPr="00E026FC">
              <w:rPr>
                <w:rFonts w:eastAsia="Calibri"/>
                <w:lang w:eastAsia="en-US"/>
              </w:rPr>
              <w:t>** (</w:t>
            </w:r>
            <w:r w:rsidRPr="00E026FC">
              <w:rPr>
                <w:rFonts w:eastAsia="Calibri"/>
                <w:bCs/>
                <w:lang w:eastAsia="en-US"/>
              </w:rPr>
              <w:t>oktobrī )</w:t>
            </w:r>
            <w:r w:rsidRPr="00E026FC">
              <w:rPr>
                <w:rFonts w:eastAsia="Calibri"/>
                <w:b/>
                <w:lang w:eastAsia="en-US"/>
              </w:rPr>
              <w:br/>
            </w:r>
            <w:r w:rsidRPr="00E026FC">
              <w:rPr>
                <w:rFonts w:eastAsia="Calibri"/>
                <w:lang w:eastAsia="en-US"/>
              </w:rPr>
              <w:t>(1.klasei nav obligāta):</w:t>
            </w:r>
          </w:p>
          <w:p w14:paraId="6B42F953" w14:textId="1955EB43" w:rsidR="00DF5468" w:rsidRPr="00E026FC" w:rsidRDefault="00DF5468" w:rsidP="00DF5468">
            <w:pPr>
              <w:numPr>
                <w:ilvl w:val="0"/>
                <w:numId w:val="6"/>
              </w:numPr>
              <w:suppressAutoHyphens w:val="0"/>
              <w:ind w:left="302" w:hanging="283"/>
            </w:pPr>
            <w:r w:rsidRPr="00E026FC">
              <w:lastRenderedPageBreak/>
              <w:t>1 mažors</w:t>
            </w:r>
            <w:r w:rsidR="004746B4" w:rsidRPr="00E026FC">
              <w:t>,</w:t>
            </w:r>
            <w:r w:rsidRPr="00E026FC">
              <w:t xml:space="preserve"> 1 etīde no notīm (pēc komisijas izvēles no visām sagatavotajām gammām un 3 etīdēm)</w:t>
            </w:r>
          </w:p>
          <w:p w14:paraId="0363E6EF" w14:textId="77777777" w:rsidR="00DF5468" w:rsidRPr="00E026FC" w:rsidRDefault="00DF5468" w:rsidP="000E33B5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E026FC">
              <w:rPr>
                <w:rFonts w:eastAsia="Calibri"/>
                <w:b/>
                <w:bCs/>
                <w:u w:val="single"/>
                <w:lang w:eastAsia="en-US"/>
              </w:rPr>
              <w:t>Mācību koncerts</w:t>
            </w:r>
            <w:r w:rsidRPr="00E026FC">
              <w:rPr>
                <w:rFonts w:eastAsia="Calibri"/>
                <w:lang w:eastAsia="en-US"/>
              </w:rPr>
              <w:t xml:space="preserve"> (</w:t>
            </w:r>
            <w:r w:rsidRPr="00E026FC">
              <w:rPr>
                <w:rFonts w:eastAsia="Calibri"/>
                <w:bCs/>
                <w:lang w:eastAsia="en-US"/>
              </w:rPr>
              <w:t>novembrī/decembrī)</w:t>
            </w:r>
          </w:p>
          <w:p w14:paraId="2A9F0304" w14:textId="77777777" w:rsidR="00DF5468" w:rsidRPr="00E026FC" w:rsidRDefault="00DF5468" w:rsidP="000E33B5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026FC">
              <w:rPr>
                <w:rFonts w:eastAsia="Calibri"/>
                <w:lang w:eastAsia="en-US"/>
              </w:rPr>
              <w:t xml:space="preserve"> (1.klasei nav obligāts)</w:t>
            </w:r>
          </w:p>
          <w:p w14:paraId="31438007" w14:textId="77777777" w:rsidR="00DF5468" w:rsidRPr="00E026FC" w:rsidRDefault="00DF5468" w:rsidP="00DF5468">
            <w:pPr>
              <w:numPr>
                <w:ilvl w:val="0"/>
                <w:numId w:val="5"/>
              </w:numPr>
              <w:suppressAutoHyphens w:val="0"/>
              <w:ind w:left="348" w:hanging="270"/>
              <w:rPr>
                <w:rFonts w:eastAsia="Calibri"/>
                <w:b/>
                <w:lang w:eastAsia="en-US"/>
              </w:rPr>
            </w:pPr>
            <w:r w:rsidRPr="00E026FC">
              <w:rPr>
                <w:rFonts w:eastAsia="Calibri"/>
                <w:lang w:eastAsia="en-US"/>
              </w:rPr>
              <w:t xml:space="preserve">1 vai 2 skaņdarbi </w:t>
            </w:r>
          </w:p>
        </w:tc>
        <w:tc>
          <w:tcPr>
            <w:tcW w:w="3951" w:type="dxa"/>
            <w:shd w:val="clear" w:color="auto" w:fill="auto"/>
          </w:tcPr>
          <w:p w14:paraId="059362A4" w14:textId="0F24AF09" w:rsidR="00DF5468" w:rsidRPr="00E026FC" w:rsidRDefault="00DF5468" w:rsidP="000E33B5">
            <w:pPr>
              <w:suppressAutoHyphens w:val="0"/>
              <w:spacing w:before="120"/>
              <w:rPr>
                <w:rFonts w:eastAsia="Calibri"/>
                <w:bCs/>
                <w:lang w:eastAsia="en-US"/>
              </w:rPr>
            </w:pPr>
            <w:r w:rsidRPr="00E026FC">
              <w:rPr>
                <w:rFonts w:eastAsia="Calibri"/>
                <w:b/>
                <w:bCs/>
                <w:u w:val="single"/>
                <w:lang w:eastAsia="en-US"/>
              </w:rPr>
              <w:lastRenderedPageBreak/>
              <w:t>Mācību koncerts</w:t>
            </w:r>
            <w:r w:rsidRPr="00E026FC">
              <w:rPr>
                <w:rFonts w:eastAsia="Calibri"/>
                <w:lang w:eastAsia="en-US"/>
              </w:rPr>
              <w:t xml:space="preserve"> (</w:t>
            </w:r>
            <w:r w:rsidRPr="00E026FC">
              <w:rPr>
                <w:rFonts w:eastAsia="Calibri"/>
                <w:bCs/>
                <w:lang w:eastAsia="en-US"/>
              </w:rPr>
              <w:t>februārī)</w:t>
            </w:r>
          </w:p>
          <w:p w14:paraId="023BD5BE" w14:textId="77777777" w:rsidR="00DF5468" w:rsidRPr="00E026FC" w:rsidRDefault="00DF5468" w:rsidP="00DF5468">
            <w:pPr>
              <w:numPr>
                <w:ilvl w:val="0"/>
                <w:numId w:val="6"/>
              </w:numPr>
              <w:suppressAutoHyphens w:val="0"/>
              <w:ind w:left="311" w:hanging="283"/>
              <w:rPr>
                <w:rFonts w:eastAsia="Calibri"/>
                <w:u w:val="single"/>
                <w:lang w:eastAsia="en-US"/>
              </w:rPr>
            </w:pPr>
            <w:r w:rsidRPr="00E026FC">
              <w:rPr>
                <w:rFonts w:eastAsia="Calibri"/>
                <w:lang w:eastAsia="en-US"/>
              </w:rPr>
              <w:t>1 vai 2 skaņdarbi</w:t>
            </w:r>
            <w:r w:rsidRPr="00E026FC">
              <w:rPr>
                <w:rFonts w:eastAsia="Calibri"/>
                <w:u w:val="single"/>
                <w:lang w:eastAsia="en-US"/>
              </w:rPr>
              <w:t xml:space="preserve"> </w:t>
            </w:r>
          </w:p>
          <w:p w14:paraId="4C839B49" w14:textId="77777777" w:rsidR="00DF5468" w:rsidRPr="00E026FC" w:rsidRDefault="00DF5468" w:rsidP="000E33B5">
            <w:pPr>
              <w:suppressAutoHyphens w:val="0"/>
              <w:ind w:left="311" w:hanging="283"/>
              <w:rPr>
                <w:rFonts w:eastAsia="Calibri"/>
                <w:lang w:eastAsia="en-US"/>
              </w:rPr>
            </w:pPr>
            <w:r w:rsidRPr="00E026FC">
              <w:rPr>
                <w:rFonts w:eastAsia="Calibri"/>
                <w:b/>
                <w:bCs/>
                <w:u w:val="single"/>
                <w:lang w:eastAsia="en-US"/>
              </w:rPr>
              <w:lastRenderedPageBreak/>
              <w:t>Tehniskā ieskaite</w:t>
            </w:r>
            <w:r w:rsidRPr="00E026FC">
              <w:rPr>
                <w:rFonts w:eastAsia="Calibri"/>
                <w:lang w:eastAsia="en-US"/>
              </w:rPr>
              <w:t xml:space="preserve"> (martā)</w:t>
            </w:r>
          </w:p>
          <w:p w14:paraId="6FE92160" w14:textId="20C3CA37" w:rsidR="00DF5468" w:rsidRPr="00E026FC" w:rsidRDefault="00DF5468" w:rsidP="00DF5468">
            <w:pPr>
              <w:numPr>
                <w:ilvl w:val="0"/>
                <w:numId w:val="6"/>
              </w:numPr>
              <w:suppressAutoHyphens w:val="0"/>
              <w:ind w:left="311" w:hanging="283"/>
            </w:pPr>
            <w:r w:rsidRPr="00E026FC">
              <w:t>1 mažors</w:t>
            </w:r>
            <w:r w:rsidR="004746B4" w:rsidRPr="00E026FC">
              <w:t>,</w:t>
            </w:r>
            <w:r w:rsidRPr="00E026FC">
              <w:t xml:space="preserve"> 1 etīde no notīm (pēc komisijas izvēles no visām sagatavotajām gammām un 3 etīdēm)</w:t>
            </w:r>
          </w:p>
          <w:p w14:paraId="5DB25942" w14:textId="77777777" w:rsidR="00DF5468" w:rsidRPr="00E026FC" w:rsidRDefault="00DF5468" w:rsidP="000E33B5">
            <w:pPr>
              <w:suppressAutoHyphens w:val="0"/>
              <w:ind w:left="311" w:hanging="283"/>
              <w:rPr>
                <w:rFonts w:eastAsia="Calibri"/>
                <w:b/>
                <w:lang w:eastAsia="en-US"/>
              </w:rPr>
            </w:pPr>
            <w:r w:rsidRPr="00E026FC">
              <w:rPr>
                <w:rFonts w:eastAsia="Calibri"/>
                <w:b/>
                <w:bCs/>
                <w:u w:val="single"/>
                <w:lang w:eastAsia="en-US"/>
              </w:rPr>
              <w:t>Pārcelšanas eksāmens</w:t>
            </w:r>
            <w:r w:rsidRPr="00E026FC">
              <w:rPr>
                <w:rFonts w:eastAsia="Calibri"/>
                <w:bCs/>
                <w:lang w:eastAsia="en-US"/>
              </w:rPr>
              <w:t xml:space="preserve"> (maijā)</w:t>
            </w:r>
            <w:r w:rsidRPr="00E026FC">
              <w:rPr>
                <w:rFonts w:eastAsia="Calibri"/>
                <w:lang w:eastAsia="en-US"/>
              </w:rPr>
              <w:t xml:space="preserve"> </w:t>
            </w:r>
          </w:p>
          <w:p w14:paraId="1E171CB5" w14:textId="77777777" w:rsidR="00DF5468" w:rsidRPr="00E026FC" w:rsidRDefault="00DF5468" w:rsidP="00DF5468">
            <w:pPr>
              <w:numPr>
                <w:ilvl w:val="0"/>
                <w:numId w:val="5"/>
              </w:numPr>
              <w:suppressAutoHyphens w:val="0"/>
              <w:spacing w:after="120"/>
              <w:ind w:left="312" w:hanging="284"/>
              <w:rPr>
                <w:rFonts w:eastAsia="Calibri"/>
                <w:b/>
                <w:lang w:eastAsia="en-US"/>
              </w:rPr>
            </w:pPr>
            <w:r w:rsidRPr="00E026FC">
              <w:rPr>
                <w:rFonts w:eastAsia="Calibri"/>
                <w:lang w:eastAsia="en-US"/>
              </w:rPr>
              <w:t>2 skaņdarbi</w:t>
            </w:r>
          </w:p>
        </w:tc>
      </w:tr>
      <w:tr w:rsidR="00DF5468" w:rsidRPr="00E026FC" w14:paraId="03E51650" w14:textId="77777777" w:rsidTr="000E33B5">
        <w:trPr>
          <w:gridAfter w:val="1"/>
          <w:wAfter w:w="12" w:type="dxa"/>
        </w:trPr>
        <w:tc>
          <w:tcPr>
            <w:tcW w:w="1242" w:type="dxa"/>
            <w:shd w:val="clear" w:color="auto" w:fill="auto"/>
          </w:tcPr>
          <w:p w14:paraId="7A143989" w14:textId="0D5BA1EC" w:rsidR="00DF5468" w:rsidRPr="00E026FC" w:rsidRDefault="00DF5468" w:rsidP="000E33B5">
            <w:pPr>
              <w:suppressAutoHyphens w:val="0"/>
              <w:spacing w:before="120"/>
              <w:rPr>
                <w:rFonts w:eastAsia="Calibri"/>
                <w:lang w:eastAsia="en-US"/>
              </w:rPr>
            </w:pPr>
            <w:r w:rsidRPr="00E026FC">
              <w:rPr>
                <w:rFonts w:eastAsia="Calibri"/>
                <w:lang w:eastAsia="en-US"/>
              </w:rPr>
              <w:lastRenderedPageBreak/>
              <w:t>3.</w:t>
            </w:r>
            <w:r w:rsidR="007B3D9C">
              <w:rPr>
                <w:rFonts w:eastAsia="Calibri"/>
                <w:lang w:eastAsia="en-US"/>
              </w:rPr>
              <w:t>‒</w:t>
            </w:r>
            <w:r w:rsidRPr="00E026FC">
              <w:rPr>
                <w:rFonts w:eastAsia="Calibri"/>
                <w:lang w:eastAsia="en-US"/>
              </w:rPr>
              <w:t>7. klase</w:t>
            </w:r>
          </w:p>
          <w:p w14:paraId="74F03C85" w14:textId="77777777" w:rsidR="00DF5468" w:rsidRPr="00E026FC" w:rsidRDefault="00DF5468" w:rsidP="000E33B5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4112" w:type="dxa"/>
            <w:shd w:val="clear" w:color="auto" w:fill="auto"/>
          </w:tcPr>
          <w:p w14:paraId="3F4EAEFB" w14:textId="77777777" w:rsidR="00DF5468" w:rsidRPr="00E026FC" w:rsidRDefault="00DF5468" w:rsidP="000E33B5">
            <w:pPr>
              <w:suppressAutoHyphens w:val="0"/>
              <w:spacing w:before="120"/>
              <w:rPr>
                <w:rFonts w:eastAsia="Calibri"/>
                <w:bCs/>
                <w:lang w:eastAsia="en-US"/>
              </w:rPr>
            </w:pPr>
            <w:r w:rsidRPr="00E026FC">
              <w:rPr>
                <w:rFonts w:eastAsia="Calibri"/>
                <w:b/>
                <w:bCs/>
                <w:u w:val="single"/>
                <w:lang w:eastAsia="en-US"/>
              </w:rPr>
              <w:t>Tehniskā ieskaite</w:t>
            </w:r>
            <w:r w:rsidRPr="00E026FC">
              <w:rPr>
                <w:rFonts w:eastAsia="Calibri"/>
                <w:lang w:eastAsia="en-US"/>
              </w:rPr>
              <w:t xml:space="preserve"> (</w:t>
            </w:r>
            <w:r w:rsidRPr="00E026FC">
              <w:rPr>
                <w:rFonts w:eastAsia="Calibri"/>
                <w:bCs/>
                <w:lang w:eastAsia="en-US"/>
              </w:rPr>
              <w:t>oktobrī )</w:t>
            </w:r>
          </w:p>
          <w:p w14:paraId="489BA5FB" w14:textId="60AF20DF" w:rsidR="00DF5468" w:rsidRPr="00E026FC" w:rsidRDefault="00DF5468" w:rsidP="00DF5468">
            <w:pPr>
              <w:numPr>
                <w:ilvl w:val="0"/>
                <w:numId w:val="6"/>
              </w:numPr>
              <w:suppressAutoHyphens w:val="0"/>
              <w:ind w:left="302" w:hanging="283"/>
            </w:pPr>
            <w:r w:rsidRPr="00E026FC">
              <w:t>1 mažors un 1 minors</w:t>
            </w:r>
            <w:r w:rsidR="004746B4" w:rsidRPr="00E026FC">
              <w:t>,</w:t>
            </w:r>
            <w:r w:rsidRPr="00E026FC">
              <w:t xml:space="preserve"> 1 etīde no notīm (pēc komisijas izvēles no visām sagatavotajām gammām un 3 etīdēm vai 2 etīdēm un ansambļa/ orķestra partijām)</w:t>
            </w:r>
          </w:p>
          <w:p w14:paraId="163B5D03" w14:textId="77777777" w:rsidR="00DF5468" w:rsidRPr="00E026FC" w:rsidRDefault="00DF5468" w:rsidP="000E33B5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026FC">
              <w:rPr>
                <w:rFonts w:eastAsia="Calibri"/>
                <w:b/>
                <w:bCs/>
                <w:u w:val="single"/>
                <w:lang w:eastAsia="en-US"/>
              </w:rPr>
              <w:t>Mācību koncerts</w:t>
            </w:r>
            <w:r w:rsidRPr="00E026FC">
              <w:rPr>
                <w:rFonts w:eastAsia="Calibri"/>
                <w:lang w:eastAsia="en-US"/>
              </w:rPr>
              <w:t xml:space="preserve"> (</w:t>
            </w:r>
            <w:r w:rsidRPr="00E026FC">
              <w:rPr>
                <w:rFonts w:eastAsia="Calibri"/>
                <w:bCs/>
                <w:lang w:eastAsia="en-US"/>
              </w:rPr>
              <w:t>novembrī/decembrī)</w:t>
            </w:r>
          </w:p>
          <w:p w14:paraId="7E6BF2DC" w14:textId="77777777" w:rsidR="00DF5468" w:rsidRPr="00E026FC" w:rsidRDefault="00DF5468" w:rsidP="00DF5468">
            <w:pPr>
              <w:numPr>
                <w:ilvl w:val="0"/>
                <w:numId w:val="5"/>
              </w:numPr>
              <w:suppressAutoHyphens w:val="0"/>
              <w:ind w:left="348" w:hanging="270"/>
              <w:rPr>
                <w:rFonts w:eastAsia="Calibri"/>
                <w:b/>
                <w:lang w:eastAsia="en-US"/>
              </w:rPr>
            </w:pPr>
            <w:r w:rsidRPr="00E026FC">
              <w:rPr>
                <w:rFonts w:eastAsia="Calibri"/>
                <w:lang w:eastAsia="en-US"/>
              </w:rPr>
              <w:t xml:space="preserve">izvērstas formas skaņdarbs vai 2 dažāda rakstura skaņdarbi </w:t>
            </w:r>
          </w:p>
          <w:p w14:paraId="0E50D9A9" w14:textId="77777777" w:rsidR="00DF5468" w:rsidRPr="00E026FC" w:rsidRDefault="00DF5468" w:rsidP="000E33B5">
            <w:pPr>
              <w:suppressAutoHyphens w:val="0"/>
              <w:ind w:left="348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51" w:type="dxa"/>
            <w:shd w:val="clear" w:color="auto" w:fill="auto"/>
          </w:tcPr>
          <w:p w14:paraId="4EBAE60F" w14:textId="77777777" w:rsidR="00DF5468" w:rsidRPr="00E026FC" w:rsidRDefault="00DF5468" w:rsidP="000E33B5">
            <w:pPr>
              <w:suppressAutoHyphens w:val="0"/>
              <w:spacing w:before="120"/>
              <w:rPr>
                <w:rFonts w:eastAsia="Calibri"/>
                <w:b/>
                <w:lang w:eastAsia="en-US"/>
              </w:rPr>
            </w:pPr>
            <w:r w:rsidRPr="00E026FC">
              <w:rPr>
                <w:rFonts w:eastAsia="Calibri"/>
                <w:b/>
                <w:bCs/>
                <w:u w:val="single"/>
                <w:lang w:eastAsia="en-US"/>
              </w:rPr>
              <w:t>Mācību koncerts</w:t>
            </w:r>
            <w:r w:rsidRPr="00E026FC">
              <w:rPr>
                <w:rFonts w:eastAsia="Calibri"/>
                <w:lang w:eastAsia="en-US"/>
              </w:rPr>
              <w:t xml:space="preserve"> (</w:t>
            </w:r>
            <w:r w:rsidRPr="00E026FC">
              <w:rPr>
                <w:rFonts w:eastAsia="Calibri"/>
                <w:bCs/>
                <w:lang w:eastAsia="en-US"/>
              </w:rPr>
              <w:t>februārī)</w:t>
            </w:r>
          </w:p>
          <w:p w14:paraId="7318BA18" w14:textId="77777777" w:rsidR="00DF5468" w:rsidRPr="00E026FC" w:rsidRDefault="00DF5468" w:rsidP="00DF5468">
            <w:pPr>
              <w:numPr>
                <w:ilvl w:val="0"/>
                <w:numId w:val="6"/>
              </w:numPr>
              <w:suppressAutoHyphens w:val="0"/>
              <w:ind w:left="311" w:hanging="283"/>
              <w:rPr>
                <w:rFonts w:eastAsia="Calibri"/>
                <w:u w:val="single"/>
                <w:lang w:eastAsia="en-US"/>
              </w:rPr>
            </w:pPr>
            <w:r w:rsidRPr="00E026FC">
              <w:rPr>
                <w:rFonts w:eastAsia="Calibri"/>
                <w:lang w:eastAsia="en-US"/>
              </w:rPr>
              <w:t>1 vai 2 skaņdarbi</w:t>
            </w:r>
            <w:r w:rsidRPr="00E026FC">
              <w:rPr>
                <w:rFonts w:eastAsia="Calibri"/>
                <w:u w:val="single"/>
                <w:lang w:eastAsia="en-US"/>
              </w:rPr>
              <w:t xml:space="preserve"> </w:t>
            </w:r>
          </w:p>
          <w:p w14:paraId="16A81319" w14:textId="77777777" w:rsidR="00DF5468" w:rsidRPr="00E026FC" w:rsidRDefault="00DF5468" w:rsidP="000E33B5">
            <w:pPr>
              <w:suppressAutoHyphens w:val="0"/>
              <w:rPr>
                <w:rFonts w:eastAsia="Calibri"/>
                <w:lang w:eastAsia="en-US"/>
              </w:rPr>
            </w:pPr>
            <w:r w:rsidRPr="00E026FC">
              <w:rPr>
                <w:rFonts w:eastAsia="Calibri"/>
                <w:b/>
                <w:bCs/>
                <w:u w:val="single"/>
                <w:lang w:eastAsia="en-US"/>
              </w:rPr>
              <w:t>Tehniskā ieskaite</w:t>
            </w:r>
            <w:r w:rsidRPr="00E026FC">
              <w:rPr>
                <w:rFonts w:eastAsia="Calibri"/>
                <w:lang w:eastAsia="en-US"/>
              </w:rPr>
              <w:t xml:space="preserve"> (martā)</w:t>
            </w:r>
          </w:p>
          <w:p w14:paraId="48F15A9B" w14:textId="1FDBDDA3" w:rsidR="00DF5468" w:rsidRPr="00E026FC" w:rsidRDefault="00DF5468" w:rsidP="00DF5468">
            <w:pPr>
              <w:numPr>
                <w:ilvl w:val="0"/>
                <w:numId w:val="6"/>
              </w:numPr>
              <w:suppressAutoHyphens w:val="0"/>
              <w:ind w:left="311" w:hanging="283"/>
            </w:pPr>
            <w:r w:rsidRPr="00E026FC">
              <w:t>1 mažors un 1 minors</w:t>
            </w:r>
            <w:r w:rsidR="004746B4" w:rsidRPr="00E026FC">
              <w:t>,</w:t>
            </w:r>
            <w:r w:rsidRPr="00E026FC">
              <w:t xml:space="preserve"> 1 etīde no notīm (pēc komisijas izvēles no visām sagatavotajām gammām un 3 etīdēm vai 2 etīdēm un ansambļa/ orķestra partijām)</w:t>
            </w:r>
          </w:p>
          <w:p w14:paraId="6E2DD2CF" w14:textId="77777777" w:rsidR="00DF5468" w:rsidRPr="00E026FC" w:rsidRDefault="00DF5468" w:rsidP="000E33B5">
            <w:pPr>
              <w:suppressAutoHyphens w:val="0"/>
              <w:ind w:left="311" w:hanging="283"/>
              <w:rPr>
                <w:rFonts w:eastAsia="Calibri"/>
                <w:b/>
                <w:lang w:eastAsia="en-US"/>
              </w:rPr>
            </w:pPr>
            <w:r w:rsidRPr="00E026FC">
              <w:rPr>
                <w:rFonts w:eastAsia="Calibri"/>
                <w:b/>
                <w:bCs/>
                <w:u w:val="single"/>
                <w:lang w:eastAsia="en-US"/>
              </w:rPr>
              <w:t>Pārcelšanas eksāmens</w:t>
            </w:r>
            <w:r w:rsidRPr="00E026FC">
              <w:rPr>
                <w:rFonts w:eastAsia="Calibri"/>
                <w:bCs/>
                <w:lang w:eastAsia="en-US"/>
              </w:rPr>
              <w:t xml:space="preserve"> (maijā)</w:t>
            </w:r>
            <w:r w:rsidRPr="00E026FC">
              <w:rPr>
                <w:rFonts w:eastAsia="Calibri"/>
                <w:lang w:eastAsia="en-US"/>
              </w:rPr>
              <w:t xml:space="preserve"> </w:t>
            </w:r>
          </w:p>
          <w:p w14:paraId="6EFD3B9E" w14:textId="77777777" w:rsidR="00DF5468" w:rsidRPr="00E026FC" w:rsidRDefault="00DF5468" w:rsidP="00DF5468">
            <w:pPr>
              <w:numPr>
                <w:ilvl w:val="0"/>
                <w:numId w:val="6"/>
              </w:numPr>
              <w:suppressAutoHyphens w:val="0"/>
              <w:spacing w:after="120"/>
              <w:ind w:left="312" w:hanging="284"/>
              <w:rPr>
                <w:rFonts w:eastAsia="Calibri"/>
                <w:b/>
                <w:lang w:eastAsia="en-US"/>
              </w:rPr>
            </w:pPr>
            <w:r w:rsidRPr="00E026FC">
              <w:rPr>
                <w:rFonts w:eastAsia="Calibri"/>
                <w:lang w:eastAsia="en-US"/>
              </w:rPr>
              <w:t xml:space="preserve">izvērstas formas skaņdarbs vai 2 dažāda rakstura skaņdarbi </w:t>
            </w:r>
          </w:p>
        </w:tc>
      </w:tr>
      <w:tr w:rsidR="00DF5468" w:rsidRPr="00E026FC" w14:paraId="57F27C68" w14:textId="77777777" w:rsidTr="000E33B5">
        <w:trPr>
          <w:gridAfter w:val="1"/>
          <w:wAfter w:w="12" w:type="dxa"/>
        </w:trPr>
        <w:tc>
          <w:tcPr>
            <w:tcW w:w="1242" w:type="dxa"/>
            <w:shd w:val="clear" w:color="auto" w:fill="auto"/>
          </w:tcPr>
          <w:p w14:paraId="06959C8F" w14:textId="77777777" w:rsidR="00DF5468" w:rsidRPr="00E026FC" w:rsidRDefault="00DF5468" w:rsidP="000E33B5">
            <w:pPr>
              <w:suppressAutoHyphens w:val="0"/>
              <w:spacing w:before="120"/>
              <w:rPr>
                <w:rFonts w:eastAsia="Calibri"/>
                <w:lang w:eastAsia="en-US"/>
              </w:rPr>
            </w:pPr>
            <w:r w:rsidRPr="00E026FC">
              <w:rPr>
                <w:rFonts w:eastAsia="Calibri"/>
                <w:lang w:eastAsia="en-US"/>
              </w:rPr>
              <w:t>8. klase</w:t>
            </w:r>
          </w:p>
        </w:tc>
        <w:tc>
          <w:tcPr>
            <w:tcW w:w="4112" w:type="dxa"/>
            <w:shd w:val="clear" w:color="auto" w:fill="auto"/>
          </w:tcPr>
          <w:p w14:paraId="34A3D4D8" w14:textId="77777777" w:rsidR="00DF5468" w:rsidRPr="00E026FC" w:rsidRDefault="00DF5468" w:rsidP="000E33B5">
            <w:pPr>
              <w:suppressAutoHyphens w:val="0"/>
              <w:spacing w:before="120"/>
              <w:rPr>
                <w:rFonts w:eastAsia="Calibri"/>
                <w:bCs/>
                <w:lang w:eastAsia="en-US"/>
              </w:rPr>
            </w:pPr>
            <w:r w:rsidRPr="00E026FC">
              <w:rPr>
                <w:rFonts w:eastAsia="Calibri"/>
                <w:b/>
                <w:bCs/>
                <w:u w:val="single"/>
                <w:lang w:eastAsia="en-US"/>
              </w:rPr>
              <w:t>Tehniskā ieskaite</w:t>
            </w:r>
            <w:r w:rsidRPr="00E026FC">
              <w:rPr>
                <w:rFonts w:eastAsia="Calibri"/>
                <w:lang w:eastAsia="en-US"/>
              </w:rPr>
              <w:t xml:space="preserve"> (</w:t>
            </w:r>
            <w:r w:rsidRPr="00E026FC">
              <w:rPr>
                <w:rFonts w:eastAsia="Calibri"/>
                <w:bCs/>
                <w:lang w:eastAsia="en-US"/>
              </w:rPr>
              <w:t>oktobrī )</w:t>
            </w:r>
          </w:p>
          <w:p w14:paraId="0C293378" w14:textId="3FBB3A7A" w:rsidR="00DF5468" w:rsidRPr="00E026FC" w:rsidRDefault="00DF5468" w:rsidP="00DF5468">
            <w:pPr>
              <w:numPr>
                <w:ilvl w:val="0"/>
                <w:numId w:val="6"/>
              </w:numPr>
              <w:suppressAutoHyphens w:val="0"/>
              <w:ind w:left="302" w:hanging="283"/>
            </w:pPr>
            <w:r w:rsidRPr="00E026FC">
              <w:t>1 mažors un 1 minors</w:t>
            </w:r>
            <w:r w:rsidR="004746B4" w:rsidRPr="00E026FC">
              <w:t>,</w:t>
            </w:r>
            <w:r w:rsidRPr="00E026FC">
              <w:t xml:space="preserve"> 1 etīde no notīm (pēc komisijas izvēles no visām sagatavotajām gammām un 3 etīdēm vai 2 etīdēm un ansambļa/ orķestra partijām)</w:t>
            </w:r>
          </w:p>
          <w:p w14:paraId="23A843A2" w14:textId="77777777" w:rsidR="00DF5468" w:rsidRPr="00E026FC" w:rsidRDefault="00DF5468" w:rsidP="000E33B5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026FC">
              <w:rPr>
                <w:rFonts w:eastAsia="Calibri"/>
                <w:b/>
                <w:bCs/>
                <w:u w:val="single"/>
                <w:lang w:eastAsia="en-US"/>
              </w:rPr>
              <w:t>Mācību koncerts</w:t>
            </w:r>
            <w:r w:rsidRPr="00E026FC">
              <w:rPr>
                <w:rFonts w:eastAsia="Calibri"/>
                <w:lang w:eastAsia="en-US"/>
              </w:rPr>
              <w:t xml:space="preserve"> (</w:t>
            </w:r>
            <w:r w:rsidRPr="00E026FC">
              <w:rPr>
                <w:rFonts w:eastAsia="Calibri"/>
                <w:bCs/>
                <w:lang w:eastAsia="en-US"/>
              </w:rPr>
              <w:t>novembrī/decembrī)</w:t>
            </w:r>
          </w:p>
          <w:p w14:paraId="09376ACE" w14:textId="77777777" w:rsidR="00DF5468" w:rsidRPr="00E026FC" w:rsidRDefault="00DF5468" w:rsidP="00DF5468">
            <w:pPr>
              <w:numPr>
                <w:ilvl w:val="0"/>
                <w:numId w:val="5"/>
              </w:numPr>
              <w:suppressAutoHyphens w:val="0"/>
              <w:ind w:left="348" w:hanging="270"/>
              <w:rPr>
                <w:rFonts w:eastAsia="Calibri"/>
                <w:b/>
                <w:lang w:eastAsia="en-US"/>
              </w:rPr>
            </w:pPr>
            <w:r w:rsidRPr="00E026FC">
              <w:rPr>
                <w:rFonts w:eastAsia="Calibri"/>
                <w:lang w:eastAsia="en-US"/>
              </w:rPr>
              <w:t xml:space="preserve">izvērstas formas skaņdarbs vai 2 dažāda rakstura skaņdarbi </w:t>
            </w:r>
          </w:p>
          <w:p w14:paraId="2E092938" w14:textId="77777777" w:rsidR="00DF5468" w:rsidRPr="00E026FC" w:rsidRDefault="00DF5468" w:rsidP="000E33B5">
            <w:pPr>
              <w:suppressAutoHyphens w:val="0"/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3951" w:type="dxa"/>
            <w:shd w:val="clear" w:color="auto" w:fill="auto"/>
          </w:tcPr>
          <w:p w14:paraId="307F0EA7" w14:textId="77777777" w:rsidR="00DF5468" w:rsidRPr="00E026FC" w:rsidRDefault="00DF5468" w:rsidP="000E33B5">
            <w:pPr>
              <w:suppressAutoHyphens w:val="0"/>
              <w:spacing w:before="120"/>
              <w:rPr>
                <w:rFonts w:eastAsia="Calibri"/>
                <w:lang w:eastAsia="en-US"/>
              </w:rPr>
            </w:pPr>
            <w:r w:rsidRPr="00E026FC">
              <w:rPr>
                <w:rFonts w:eastAsia="Calibri"/>
                <w:b/>
                <w:bCs/>
                <w:u w:val="single"/>
                <w:lang w:eastAsia="en-US"/>
              </w:rPr>
              <w:t>Tehniskā ieskaite</w:t>
            </w:r>
            <w:r w:rsidRPr="00E026FC">
              <w:rPr>
                <w:rFonts w:eastAsia="Calibri"/>
                <w:lang w:eastAsia="en-US"/>
              </w:rPr>
              <w:t xml:space="preserve"> (martā)</w:t>
            </w:r>
          </w:p>
          <w:p w14:paraId="1561F72F" w14:textId="669EF823" w:rsidR="00DF5468" w:rsidRPr="00E026FC" w:rsidRDefault="00DF5468" w:rsidP="00DF5468">
            <w:pPr>
              <w:numPr>
                <w:ilvl w:val="0"/>
                <w:numId w:val="6"/>
              </w:numPr>
              <w:suppressAutoHyphens w:val="0"/>
              <w:ind w:left="302" w:hanging="283"/>
            </w:pPr>
            <w:r w:rsidRPr="00E026FC">
              <w:t>1 mažors un 1 minors</w:t>
            </w:r>
            <w:r w:rsidR="004746B4" w:rsidRPr="00E026FC">
              <w:t>,</w:t>
            </w:r>
            <w:r w:rsidRPr="00E026FC">
              <w:t xml:space="preserve"> 1 etīde no notīm (pēc komisijas izvēles no visām sagatavotajām gammām un 3 etīdēm vai 2 etīdēm un ansambļa/ orķestra partijām)</w:t>
            </w:r>
          </w:p>
          <w:p w14:paraId="6A5489BB" w14:textId="77777777" w:rsidR="00DF5468" w:rsidRPr="00E026FC" w:rsidRDefault="00DF5468" w:rsidP="000E33B5">
            <w:pPr>
              <w:suppressAutoHyphens w:val="0"/>
              <w:ind w:left="19"/>
              <w:rPr>
                <w:b/>
                <w:bCs/>
              </w:rPr>
            </w:pPr>
            <w:r w:rsidRPr="00E026FC">
              <w:rPr>
                <w:b/>
                <w:bCs/>
                <w:u w:val="single"/>
              </w:rPr>
              <w:t>Noslēguma eksāmena programmas noklausīšanās</w:t>
            </w:r>
            <w:r w:rsidRPr="00E026FC">
              <w:rPr>
                <w:b/>
                <w:bCs/>
              </w:rPr>
              <w:t xml:space="preserve"> </w:t>
            </w:r>
            <w:r w:rsidRPr="00C90FB4">
              <w:t>(</w:t>
            </w:r>
            <w:r w:rsidRPr="00E026FC">
              <w:t>2 reizes)</w:t>
            </w:r>
          </w:p>
          <w:p w14:paraId="4834CBF6" w14:textId="77777777" w:rsidR="00DF5468" w:rsidRPr="00E026FC" w:rsidRDefault="00DF5468" w:rsidP="00417482">
            <w:pPr>
              <w:numPr>
                <w:ilvl w:val="0"/>
                <w:numId w:val="18"/>
              </w:numPr>
              <w:suppressAutoHyphens w:val="0"/>
            </w:pPr>
            <w:r w:rsidRPr="00E026FC">
              <w:t xml:space="preserve">no notīm </w:t>
            </w:r>
            <w:r w:rsidRPr="00E026FC">
              <w:rPr>
                <w:bCs/>
              </w:rPr>
              <w:t>februārī</w:t>
            </w:r>
          </w:p>
          <w:p w14:paraId="2C816DF7" w14:textId="77777777" w:rsidR="00DF5468" w:rsidRPr="00E026FC" w:rsidRDefault="00DF5468" w:rsidP="00417482">
            <w:pPr>
              <w:numPr>
                <w:ilvl w:val="0"/>
                <w:numId w:val="18"/>
              </w:numPr>
              <w:suppressAutoHyphens w:val="0"/>
            </w:pPr>
            <w:r w:rsidRPr="00E026FC">
              <w:t xml:space="preserve">no galvas </w:t>
            </w:r>
            <w:r w:rsidRPr="00E026FC">
              <w:rPr>
                <w:bCs/>
              </w:rPr>
              <w:t>aprīlī</w:t>
            </w:r>
          </w:p>
          <w:p w14:paraId="7C646F26" w14:textId="77777777" w:rsidR="00DF5468" w:rsidRPr="00E026FC" w:rsidRDefault="00DF5468" w:rsidP="000E33B5">
            <w:pPr>
              <w:suppressAutoHyphens w:val="0"/>
              <w:rPr>
                <w:rFonts w:eastAsia="Calibri"/>
                <w:lang w:eastAsia="en-US"/>
              </w:rPr>
            </w:pPr>
            <w:r w:rsidRPr="00E026FC">
              <w:rPr>
                <w:rFonts w:eastAsia="Calibri"/>
                <w:b/>
                <w:bCs/>
                <w:u w:val="single"/>
                <w:lang w:eastAsia="en-US"/>
              </w:rPr>
              <w:t>Noslēguma eksāmens</w:t>
            </w:r>
            <w:r w:rsidRPr="00E026FC">
              <w:rPr>
                <w:rFonts w:eastAsia="Calibri"/>
                <w:lang w:eastAsia="en-US"/>
              </w:rPr>
              <w:t xml:space="preserve"> (maijā)</w:t>
            </w:r>
          </w:p>
          <w:p w14:paraId="3408FD84" w14:textId="77777777" w:rsidR="00DF5468" w:rsidRPr="00E026FC" w:rsidRDefault="00DF5468" w:rsidP="00DF5468">
            <w:pPr>
              <w:numPr>
                <w:ilvl w:val="0"/>
                <w:numId w:val="5"/>
              </w:numPr>
              <w:suppressAutoHyphens w:val="0"/>
              <w:spacing w:after="120"/>
              <w:ind w:left="351" w:hanging="272"/>
              <w:rPr>
                <w:rFonts w:eastAsia="Calibri"/>
                <w:u w:val="single"/>
                <w:lang w:eastAsia="en-US"/>
              </w:rPr>
            </w:pPr>
            <w:r w:rsidRPr="00E026FC">
              <w:rPr>
                <w:rFonts w:eastAsia="Calibri"/>
                <w:lang w:eastAsia="en-US"/>
              </w:rPr>
              <w:t>izvērstas formas skaņdarbs un miniatūra vai 3 dažāda rakstura skaņdarbi</w:t>
            </w:r>
          </w:p>
        </w:tc>
      </w:tr>
    </w:tbl>
    <w:p w14:paraId="0C9B7841" w14:textId="77777777" w:rsidR="00DF5468" w:rsidRPr="00E026FC" w:rsidRDefault="00DF5468" w:rsidP="00DF5468">
      <w:pPr>
        <w:pStyle w:val="Pamatteksts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111"/>
        <w:gridCol w:w="3969"/>
      </w:tblGrid>
      <w:tr w:rsidR="00DF5468" w:rsidRPr="00E026FC" w14:paraId="7A6D62A1" w14:textId="77777777" w:rsidTr="000E33B5">
        <w:tc>
          <w:tcPr>
            <w:tcW w:w="9322" w:type="dxa"/>
            <w:gridSpan w:val="3"/>
            <w:shd w:val="clear" w:color="auto" w:fill="auto"/>
          </w:tcPr>
          <w:p w14:paraId="4360FA41" w14:textId="77777777" w:rsidR="00DF5468" w:rsidRPr="00E026FC" w:rsidRDefault="00DF5468" w:rsidP="000E33B5">
            <w:pPr>
              <w:pStyle w:val="Pamatteksts"/>
              <w:spacing w:before="120"/>
              <w:rPr>
                <w:b/>
                <w:bCs/>
              </w:rPr>
            </w:pPr>
            <w:r w:rsidRPr="00E026FC">
              <w:rPr>
                <w:b/>
                <w:bCs/>
              </w:rPr>
              <w:t>Prasības gammām tehniskajā ieskaitē**</w:t>
            </w:r>
          </w:p>
        </w:tc>
      </w:tr>
      <w:tr w:rsidR="00DF5468" w:rsidRPr="00E026FC" w14:paraId="74AEEDDC" w14:textId="77777777" w:rsidTr="000E33B5">
        <w:tc>
          <w:tcPr>
            <w:tcW w:w="1242" w:type="dxa"/>
            <w:shd w:val="clear" w:color="auto" w:fill="auto"/>
          </w:tcPr>
          <w:p w14:paraId="516DC495" w14:textId="77777777" w:rsidR="00DF5468" w:rsidRPr="00E026FC" w:rsidRDefault="00DF5468" w:rsidP="000E33B5">
            <w:pPr>
              <w:pStyle w:val="Pamatteksts"/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14:paraId="7B1B58F9" w14:textId="77777777" w:rsidR="00DF5468" w:rsidRPr="00E026FC" w:rsidRDefault="00DF5468" w:rsidP="000E33B5">
            <w:pPr>
              <w:pStyle w:val="Pamatteksts"/>
              <w:spacing w:before="120"/>
              <w:rPr>
                <w:b/>
              </w:rPr>
            </w:pPr>
            <w:r w:rsidRPr="00E026FC">
              <w:rPr>
                <w:b/>
              </w:rPr>
              <w:t>1.semestris</w:t>
            </w:r>
          </w:p>
        </w:tc>
        <w:tc>
          <w:tcPr>
            <w:tcW w:w="3969" w:type="dxa"/>
            <w:shd w:val="clear" w:color="auto" w:fill="auto"/>
          </w:tcPr>
          <w:p w14:paraId="63314848" w14:textId="77777777" w:rsidR="00DF5468" w:rsidRPr="00E026FC" w:rsidRDefault="00DF5468" w:rsidP="000E33B5">
            <w:pPr>
              <w:pStyle w:val="Pamatteksts"/>
              <w:spacing w:before="120"/>
              <w:rPr>
                <w:b/>
              </w:rPr>
            </w:pPr>
            <w:r w:rsidRPr="00E026FC">
              <w:rPr>
                <w:b/>
              </w:rPr>
              <w:t>2.semestris</w:t>
            </w:r>
          </w:p>
        </w:tc>
      </w:tr>
      <w:tr w:rsidR="00DF5468" w:rsidRPr="00E026FC" w14:paraId="2F086952" w14:textId="77777777" w:rsidTr="000E33B5">
        <w:tc>
          <w:tcPr>
            <w:tcW w:w="1242" w:type="dxa"/>
            <w:shd w:val="clear" w:color="auto" w:fill="auto"/>
          </w:tcPr>
          <w:p w14:paraId="75E80CDA" w14:textId="77777777" w:rsidR="00DF5468" w:rsidRPr="00E026FC" w:rsidRDefault="00DF5468" w:rsidP="000E33B5">
            <w:pPr>
              <w:pStyle w:val="Pamatteksts"/>
              <w:spacing w:after="0"/>
            </w:pPr>
            <w:r w:rsidRPr="00E026FC">
              <w:t>1.klase</w:t>
            </w:r>
          </w:p>
        </w:tc>
        <w:tc>
          <w:tcPr>
            <w:tcW w:w="4111" w:type="dxa"/>
            <w:shd w:val="clear" w:color="auto" w:fill="auto"/>
          </w:tcPr>
          <w:p w14:paraId="6241F1D1" w14:textId="4B1AA8B3" w:rsidR="00DF5468" w:rsidRPr="00E026FC" w:rsidRDefault="00DF5468" w:rsidP="000E33B5">
            <w:pPr>
              <w:pStyle w:val="Pamatteksts"/>
              <w:spacing w:after="0"/>
            </w:pPr>
          </w:p>
        </w:tc>
        <w:tc>
          <w:tcPr>
            <w:tcW w:w="3969" w:type="dxa"/>
            <w:shd w:val="clear" w:color="auto" w:fill="auto"/>
          </w:tcPr>
          <w:p w14:paraId="648A1522" w14:textId="77777777" w:rsidR="001B16A1" w:rsidRPr="00E026FC" w:rsidRDefault="001B16A1" w:rsidP="001B16A1">
            <w:proofErr w:type="spellStart"/>
            <w:r w:rsidRPr="00E026FC">
              <w:rPr>
                <w:u w:val="single"/>
              </w:rPr>
              <w:t>Tenortuba</w:t>
            </w:r>
            <w:proofErr w:type="spellEnd"/>
            <w:r w:rsidRPr="00E026FC">
              <w:t xml:space="preserve"> (</w:t>
            </w:r>
            <w:proofErr w:type="spellStart"/>
            <w:r w:rsidRPr="00E026FC">
              <w:t>eifonijs</w:t>
            </w:r>
            <w:proofErr w:type="spellEnd"/>
            <w:r w:rsidRPr="00E026FC">
              <w:t>)</w:t>
            </w:r>
          </w:p>
          <w:p w14:paraId="2059B6C9" w14:textId="2C713086" w:rsidR="001B16A1" w:rsidRPr="00E026FC" w:rsidRDefault="001B16A1" w:rsidP="001B16A1">
            <w:r w:rsidRPr="00E026FC">
              <w:t>Mažora gamma, T</w:t>
            </w:r>
            <w:r w:rsidRPr="00E026FC">
              <w:rPr>
                <w:position w:val="-6"/>
                <w:sz w:val="20"/>
                <w:szCs w:val="20"/>
              </w:rPr>
              <w:t>5</w:t>
            </w:r>
            <w:r w:rsidRPr="00E026FC">
              <w:rPr>
                <w:position w:val="-10"/>
                <w:sz w:val="20"/>
                <w:szCs w:val="20"/>
              </w:rPr>
              <w:t>3</w:t>
            </w:r>
          </w:p>
          <w:p w14:paraId="16E6CB0D" w14:textId="69C290B7" w:rsidR="00DF5468" w:rsidRPr="00E026FC" w:rsidRDefault="001B16A1" w:rsidP="001B16A1">
            <w:pPr>
              <w:pStyle w:val="Pamatteksts"/>
              <w:spacing w:after="0"/>
              <w:rPr>
                <w:highlight w:val="yellow"/>
              </w:rPr>
            </w:pPr>
            <w:r w:rsidRPr="00E026FC">
              <w:t xml:space="preserve">(atbilstoši mācību priekšmeta saturam un ņemot vērā </w:t>
            </w:r>
            <w:r w:rsidR="00D25D42" w:rsidRPr="00E026FC">
              <w:t>izglītojamā</w:t>
            </w:r>
            <w:r w:rsidRPr="00E026FC">
              <w:t xml:space="preserve"> tehnisko spēju izaugsmi).</w:t>
            </w:r>
          </w:p>
        </w:tc>
      </w:tr>
      <w:tr w:rsidR="004F7340" w:rsidRPr="00E026FC" w14:paraId="5B54B7A1" w14:textId="77777777" w:rsidTr="000E33B5">
        <w:tc>
          <w:tcPr>
            <w:tcW w:w="1242" w:type="dxa"/>
            <w:shd w:val="clear" w:color="auto" w:fill="auto"/>
          </w:tcPr>
          <w:p w14:paraId="70BD4015" w14:textId="77777777" w:rsidR="004F7340" w:rsidRPr="00E026FC" w:rsidRDefault="004F7340" w:rsidP="004F7340">
            <w:pPr>
              <w:pStyle w:val="Pamatteksts"/>
              <w:spacing w:after="0"/>
            </w:pPr>
            <w:r w:rsidRPr="00E026FC">
              <w:t>2.klase</w:t>
            </w:r>
          </w:p>
        </w:tc>
        <w:tc>
          <w:tcPr>
            <w:tcW w:w="4111" w:type="dxa"/>
            <w:shd w:val="clear" w:color="auto" w:fill="auto"/>
          </w:tcPr>
          <w:p w14:paraId="0C4D24A1" w14:textId="77777777" w:rsidR="004F7340" w:rsidRPr="00E026FC" w:rsidRDefault="004F7340" w:rsidP="004F7340">
            <w:proofErr w:type="spellStart"/>
            <w:r w:rsidRPr="00E026FC">
              <w:rPr>
                <w:u w:val="single"/>
              </w:rPr>
              <w:t>Tenortuba</w:t>
            </w:r>
            <w:proofErr w:type="spellEnd"/>
            <w:r w:rsidRPr="00E026FC">
              <w:t xml:space="preserve"> (</w:t>
            </w:r>
            <w:proofErr w:type="spellStart"/>
            <w:r w:rsidRPr="00E026FC">
              <w:t>eifonijs</w:t>
            </w:r>
            <w:proofErr w:type="spellEnd"/>
            <w:r w:rsidRPr="00E026FC">
              <w:t>)</w:t>
            </w:r>
          </w:p>
          <w:p w14:paraId="0682F05C" w14:textId="6E1BB228" w:rsidR="004F7340" w:rsidRPr="00E026FC" w:rsidRDefault="004F7340" w:rsidP="00D33AB6">
            <w:r w:rsidRPr="00E026FC">
              <w:rPr>
                <w:spacing w:val="2"/>
              </w:rPr>
              <w:t xml:space="preserve">Mažora, minora gamma, </w:t>
            </w:r>
            <w:r w:rsidRPr="00E026FC">
              <w:t>T</w:t>
            </w:r>
            <w:r w:rsidRPr="00E026FC">
              <w:rPr>
                <w:position w:val="-6"/>
                <w:sz w:val="20"/>
                <w:szCs w:val="20"/>
              </w:rPr>
              <w:t>5</w:t>
            </w:r>
            <w:r w:rsidRPr="00E026FC">
              <w:rPr>
                <w:position w:val="-10"/>
                <w:sz w:val="20"/>
                <w:szCs w:val="20"/>
              </w:rPr>
              <w:t>3</w:t>
            </w:r>
            <w:r w:rsidR="000D591D" w:rsidRPr="00E026FC">
              <w:t>–</w:t>
            </w:r>
            <w:r w:rsidRPr="00E026FC">
              <w:t xml:space="preserve"> </w:t>
            </w:r>
            <w:proofErr w:type="spellStart"/>
            <w:r w:rsidRPr="00E026FC">
              <w:rPr>
                <w:i/>
              </w:rPr>
              <w:t>detache</w:t>
            </w:r>
            <w:proofErr w:type="spellEnd"/>
            <w:r w:rsidRPr="00E026FC">
              <w:rPr>
                <w:i/>
              </w:rPr>
              <w:t xml:space="preserve">, </w:t>
            </w:r>
            <w:proofErr w:type="spellStart"/>
            <w:r w:rsidRPr="00E026FC">
              <w:rPr>
                <w:i/>
              </w:rPr>
              <w:t>legato</w:t>
            </w:r>
            <w:proofErr w:type="spellEnd"/>
            <w:r w:rsidRPr="00E026FC">
              <w:rPr>
                <w:i/>
              </w:rPr>
              <w:t>.</w:t>
            </w:r>
          </w:p>
          <w:p w14:paraId="275068E8" w14:textId="4DF8A8DE" w:rsidR="004F7340" w:rsidRPr="00E026FC" w:rsidRDefault="004F7340" w:rsidP="004F7340">
            <w:pPr>
              <w:pStyle w:val="Pamatteksts"/>
              <w:spacing w:after="0"/>
              <w:rPr>
                <w:highlight w:val="yellow"/>
              </w:rPr>
            </w:pPr>
            <w:r w:rsidRPr="00E026FC">
              <w:lastRenderedPageBreak/>
              <w:t xml:space="preserve">(atbilstoši mācību priekšmeta saturam un ņemot vērā </w:t>
            </w:r>
            <w:r w:rsidR="00D25D42" w:rsidRPr="00E026FC">
              <w:t>izglītojamā</w:t>
            </w:r>
            <w:r w:rsidRPr="00E026FC">
              <w:t xml:space="preserve"> tehnisko spēju izaugsmi).</w:t>
            </w:r>
          </w:p>
        </w:tc>
        <w:tc>
          <w:tcPr>
            <w:tcW w:w="3969" w:type="dxa"/>
            <w:shd w:val="clear" w:color="auto" w:fill="auto"/>
          </w:tcPr>
          <w:p w14:paraId="3AF55C90" w14:textId="77777777" w:rsidR="004F7340" w:rsidRPr="00E026FC" w:rsidRDefault="004F7340" w:rsidP="004F7340">
            <w:proofErr w:type="spellStart"/>
            <w:r w:rsidRPr="00E026FC">
              <w:rPr>
                <w:u w:val="single"/>
              </w:rPr>
              <w:lastRenderedPageBreak/>
              <w:t>Tenortuba</w:t>
            </w:r>
            <w:proofErr w:type="spellEnd"/>
            <w:r w:rsidRPr="00E026FC">
              <w:t xml:space="preserve"> (</w:t>
            </w:r>
            <w:proofErr w:type="spellStart"/>
            <w:r w:rsidRPr="00E026FC">
              <w:t>eifonijs</w:t>
            </w:r>
            <w:proofErr w:type="spellEnd"/>
            <w:r w:rsidRPr="00E026FC">
              <w:t>)</w:t>
            </w:r>
          </w:p>
          <w:p w14:paraId="71ECD222" w14:textId="5E5E4966" w:rsidR="004F7340" w:rsidRPr="00E026FC" w:rsidRDefault="004F7340" w:rsidP="004F7340">
            <w:r w:rsidRPr="00E026FC">
              <w:rPr>
                <w:spacing w:val="2"/>
              </w:rPr>
              <w:t xml:space="preserve">Mažora, minora gamma, </w:t>
            </w:r>
            <w:r w:rsidRPr="00E026FC">
              <w:t>T</w:t>
            </w:r>
            <w:r w:rsidRPr="00E026FC">
              <w:rPr>
                <w:position w:val="-6"/>
                <w:sz w:val="20"/>
                <w:szCs w:val="20"/>
              </w:rPr>
              <w:t>5</w:t>
            </w:r>
            <w:r w:rsidRPr="00E026FC">
              <w:rPr>
                <w:position w:val="-10"/>
                <w:sz w:val="20"/>
                <w:szCs w:val="20"/>
              </w:rPr>
              <w:t>3</w:t>
            </w:r>
            <w:r w:rsidRPr="00E026FC">
              <w:t xml:space="preserve"> ar apvērsumiem</w:t>
            </w:r>
            <w:r w:rsidR="000D591D" w:rsidRPr="00E026FC">
              <w:t xml:space="preserve"> –</w:t>
            </w:r>
            <w:r w:rsidRPr="00E026FC">
              <w:t xml:space="preserve"> </w:t>
            </w:r>
            <w:proofErr w:type="spellStart"/>
            <w:r w:rsidRPr="00E026FC">
              <w:rPr>
                <w:i/>
              </w:rPr>
              <w:t>detache</w:t>
            </w:r>
            <w:proofErr w:type="spellEnd"/>
            <w:r w:rsidRPr="00C90FB4">
              <w:rPr>
                <w:iCs/>
              </w:rPr>
              <w:t>,</w:t>
            </w:r>
            <w:r w:rsidRPr="00E026FC">
              <w:rPr>
                <w:i/>
              </w:rPr>
              <w:t xml:space="preserve"> </w:t>
            </w:r>
            <w:proofErr w:type="spellStart"/>
            <w:r w:rsidRPr="00E026FC">
              <w:rPr>
                <w:i/>
              </w:rPr>
              <w:t>legato</w:t>
            </w:r>
            <w:proofErr w:type="spellEnd"/>
            <w:r w:rsidRPr="00E026FC">
              <w:rPr>
                <w:i/>
              </w:rPr>
              <w:t>.</w:t>
            </w:r>
          </w:p>
          <w:p w14:paraId="52D548BF" w14:textId="7CC35A53" w:rsidR="004F7340" w:rsidRPr="00E026FC" w:rsidRDefault="004F7340" w:rsidP="004F7340">
            <w:pPr>
              <w:pStyle w:val="Pamatteksts"/>
              <w:spacing w:after="0"/>
            </w:pPr>
            <w:r w:rsidRPr="00E026FC">
              <w:lastRenderedPageBreak/>
              <w:t xml:space="preserve">(atbilstoši mācību priekšmeta saturam un ņemot vērā </w:t>
            </w:r>
            <w:r w:rsidR="00D25D42" w:rsidRPr="00E026FC">
              <w:t>izglītojamā</w:t>
            </w:r>
            <w:r w:rsidRPr="00E026FC">
              <w:t xml:space="preserve"> tehnisko spēju izaugsmi).</w:t>
            </w:r>
          </w:p>
        </w:tc>
      </w:tr>
      <w:tr w:rsidR="00C1390F" w:rsidRPr="00E026FC" w14:paraId="2F65D061" w14:textId="77777777" w:rsidTr="000E33B5">
        <w:tc>
          <w:tcPr>
            <w:tcW w:w="1242" w:type="dxa"/>
            <w:shd w:val="clear" w:color="auto" w:fill="auto"/>
          </w:tcPr>
          <w:p w14:paraId="5C157913" w14:textId="77777777" w:rsidR="00C1390F" w:rsidRPr="00E026FC" w:rsidRDefault="00C1390F" w:rsidP="00C1390F">
            <w:pPr>
              <w:pStyle w:val="Pamatteksts"/>
              <w:spacing w:after="0"/>
            </w:pPr>
            <w:r w:rsidRPr="00E026FC">
              <w:lastRenderedPageBreak/>
              <w:t>3.klase</w:t>
            </w:r>
          </w:p>
        </w:tc>
        <w:tc>
          <w:tcPr>
            <w:tcW w:w="4111" w:type="dxa"/>
            <w:shd w:val="clear" w:color="auto" w:fill="auto"/>
          </w:tcPr>
          <w:p w14:paraId="490B65ED" w14:textId="77777777" w:rsidR="00C1390F" w:rsidRPr="00E026FC" w:rsidRDefault="00C1390F" w:rsidP="00C1390F">
            <w:pPr>
              <w:rPr>
                <w:rFonts w:ascii="Opus Text Std" w:hAnsi="Opus Text Std"/>
                <w:position w:val="4"/>
              </w:rPr>
            </w:pPr>
            <w:proofErr w:type="spellStart"/>
            <w:r w:rsidRPr="00E026FC">
              <w:rPr>
                <w:u w:val="single"/>
              </w:rPr>
              <w:t>Tuba</w:t>
            </w:r>
            <w:proofErr w:type="spellEnd"/>
            <w:r w:rsidRPr="00E026FC">
              <w:rPr>
                <w:u w:val="single"/>
              </w:rPr>
              <w:t xml:space="preserve"> </w:t>
            </w:r>
            <w:proofErr w:type="spellStart"/>
            <w:r w:rsidRPr="00E026FC">
              <w:rPr>
                <w:u w:val="single"/>
              </w:rPr>
              <w:t>in</w:t>
            </w:r>
            <w:proofErr w:type="spellEnd"/>
            <w:r w:rsidRPr="00E026FC">
              <w:rPr>
                <w:u w:val="single"/>
              </w:rPr>
              <w:t xml:space="preserve"> E</w:t>
            </w:r>
            <w:r w:rsidRPr="00C90FB4">
              <w:rPr>
                <w:position w:val="4"/>
              </w:rPr>
              <w:t>b</w:t>
            </w:r>
          </w:p>
          <w:p w14:paraId="55521A40" w14:textId="0919DFD8" w:rsidR="00C1390F" w:rsidRPr="00E026FC" w:rsidRDefault="00C1390F" w:rsidP="00C1390F">
            <w:r w:rsidRPr="00E026FC">
              <w:t>Mažora gamma, T</w:t>
            </w:r>
            <w:r w:rsidRPr="00E026FC">
              <w:rPr>
                <w:position w:val="-6"/>
                <w:sz w:val="20"/>
                <w:szCs w:val="20"/>
              </w:rPr>
              <w:t>5</w:t>
            </w:r>
            <w:r w:rsidRPr="00E026FC">
              <w:rPr>
                <w:position w:val="-10"/>
                <w:sz w:val="20"/>
                <w:szCs w:val="20"/>
              </w:rPr>
              <w:t>3</w:t>
            </w:r>
            <w:r w:rsidR="00320F80" w:rsidRPr="00E026FC">
              <w:t>–</w:t>
            </w:r>
            <w:r w:rsidRPr="00E026FC">
              <w:t xml:space="preserve"> </w:t>
            </w:r>
            <w:proofErr w:type="spellStart"/>
            <w:r w:rsidRPr="00E026FC">
              <w:rPr>
                <w:i/>
              </w:rPr>
              <w:t>detache</w:t>
            </w:r>
            <w:proofErr w:type="spellEnd"/>
            <w:r w:rsidRPr="00C90FB4">
              <w:rPr>
                <w:iCs/>
              </w:rPr>
              <w:t>,</w:t>
            </w:r>
            <w:r w:rsidRPr="00E026FC">
              <w:rPr>
                <w:i/>
              </w:rPr>
              <w:t xml:space="preserve"> </w:t>
            </w:r>
            <w:proofErr w:type="spellStart"/>
            <w:r w:rsidRPr="00E026FC">
              <w:rPr>
                <w:i/>
              </w:rPr>
              <w:t>legato</w:t>
            </w:r>
            <w:proofErr w:type="spellEnd"/>
            <w:r w:rsidRPr="00E026FC">
              <w:rPr>
                <w:i/>
              </w:rPr>
              <w:t>.</w:t>
            </w:r>
          </w:p>
          <w:p w14:paraId="3ED2A2B9" w14:textId="0D927CFB" w:rsidR="00C1390F" w:rsidRPr="00E026FC" w:rsidRDefault="00C1390F" w:rsidP="00C1390F">
            <w:pPr>
              <w:pStyle w:val="Pamatteksts"/>
              <w:spacing w:after="0"/>
              <w:rPr>
                <w:highlight w:val="yellow"/>
              </w:rPr>
            </w:pPr>
            <w:r w:rsidRPr="00E026FC">
              <w:t xml:space="preserve">(atbilstoši mācību priekšmeta saturam un ņemot vērā </w:t>
            </w:r>
            <w:r w:rsidR="00D25D42" w:rsidRPr="00E026FC">
              <w:t>izglītojamā</w:t>
            </w:r>
            <w:r w:rsidRPr="00E026FC">
              <w:t xml:space="preserve"> tehnisko spēju izaugsmi).</w:t>
            </w:r>
          </w:p>
        </w:tc>
        <w:tc>
          <w:tcPr>
            <w:tcW w:w="3969" w:type="dxa"/>
            <w:shd w:val="clear" w:color="auto" w:fill="auto"/>
          </w:tcPr>
          <w:p w14:paraId="48E1ECCD" w14:textId="0F5F9050" w:rsidR="00C1390F" w:rsidRPr="00E026FC" w:rsidRDefault="00C1390F" w:rsidP="00C1390F">
            <w:pPr>
              <w:rPr>
                <w:rFonts w:ascii="Opus Text Std" w:hAnsi="Opus Text Std"/>
                <w:position w:val="4"/>
              </w:rPr>
            </w:pPr>
            <w:proofErr w:type="spellStart"/>
            <w:r w:rsidRPr="00E026FC">
              <w:rPr>
                <w:u w:val="single"/>
              </w:rPr>
              <w:t>Tuba</w:t>
            </w:r>
            <w:proofErr w:type="spellEnd"/>
            <w:r w:rsidRPr="00E026FC">
              <w:rPr>
                <w:u w:val="single"/>
              </w:rPr>
              <w:t xml:space="preserve"> </w:t>
            </w:r>
            <w:proofErr w:type="spellStart"/>
            <w:r w:rsidRPr="00E026FC">
              <w:rPr>
                <w:u w:val="single"/>
              </w:rPr>
              <w:t>in</w:t>
            </w:r>
            <w:proofErr w:type="spellEnd"/>
            <w:r w:rsidRPr="00E026FC">
              <w:rPr>
                <w:u w:val="single"/>
              </w:rPr>
              <w:t xml:space="preserve"> E</w:t>
            </w:r>
            <w:r w:rsidR="00897110" w:rsidRPr="001934D5">
              <w:rPr>
                <w:position w:val="4"/>
              </w:rPr>
              <w:t>b</w:t>
            </w:r>
          </w:p>
          <w:p w14:paraId="1E4654E8" w14:textId="408FFD2F" w:rsidR="00C1390F" w:rsidRPr="00E026FC" w:rsidRDefault="00C1390F" w:rsidP="00C1390F">
            <w:r w:rsidRPr="00E026FC">
              <w:t>Es-dur, T</w:t>
            </w:r>
            <w:r w:rsidRPr="00E026FC">
              <w:rPr>
                <w:position w:val="-6"/>
                <w:sz w:val="20"/>
                <w:szCs w:val="20"/>
              </w:rPr>
              <w:t>5</w:t>
            </w:r>
            <w:r w:rsidRPr="00E026FC">
              <w:rPr>
                <w:position w:val="-10"/>
                <w:sz w:val="20"/>
                <w:szCs w:val="20"/>
              </w:rPr>
              <w:t>3</w:t>
            </w:r>
            <w:r w:rsidRPr="00E026FC">
              <w:t xml:space="preserve"> ar apvērsumiem</w:t>
            </w:r>
            <w:r w:rsidR="00320F80" w:rsidRPr="00E026FC">
              <w:t xml:space="preserve"> –</w:t>
            </w:r>
            <w:r w:rsidRPr="00E026FC">
              <w:t xml:space="preserve"> </w:t>
            </w:r>
            <w:proofErr w:type="spellStart"/>
            <w:r w:rsidRPr="00E026FC">
              <w:rPr>
                <w:i/>
              </w:rPr>
              <w:t>detache</w:t>
            </w:r>
            <w:proofErr w:type="spellEnd"/>
            <w:r w:rsidRPr="00C90FB4">
              <w:rPr>
                <w:iCs/>
              </w:rPr>
              <w:t>,</w:t>
            </w:r>
            <w:r w:rsidRPr="00E026FC">
              <w:rPr>
                <w:i/>
              </w:rPr>
              <w:t xml:space="preserve"> </w:t>
            </w:r>
            <w:proofErr w:type="spellStart"/>
            <w:r w:rsidRPr="00E026FC">
              <w:rPr>
                <w:i/>
              </w:rPr>
              <w:t>legato</w:t>
            </w:r>
            <w:proofErr w:type="spellEnd"/>
            <w:r w:rsidRPr="00E026FC">
              <w:rPr>
                <w:i/>
              </w:rPr>
              <w:t>.</w:t>
            </w:r>
          </w:p>
          <w:p w14:paraId="31B95E5C" w14:textId="46388CEE" w:rsidR="00C1390F" w:rsidRPr="00E026FC" w:rsidRDefault="00C1390F" w:rsidP="00C1390F">
            <w:pPr>
              <w:pStyle w:val="Pamatteksts"/>
              <w:spacing w:after="0"/>
              <w:rPr>
                <w:highlight w:val="yellow"/>
              </w:rPr>
            </w:pPr>
            <w:r w:rsidRPr="00E026FC">
              <w:t xml:space="preserve">(atbilstoši mācību priekšmeta saturam un ņemot vērā </w:t>
            </w:r>
            <w:r w:rsidR="00D25D42" w:rsidRPr="00E026FC">
              <w:t>izglītojamā</w:t>
            </w:r>
            <w:r w:rsidRPr="00E026FC">
              <w:t xml:space="preserve"> tehnisko spēju izaugsmi).</w:t>
            </w:r>
          </w:p>
        </w:tc>
      </w:tr>
      <w:tr w:rsidR="0071714E" w:rsidRPr="00E026FC" w14:paraId="5DB68898" w14:textId="77777777" w:rsidTr="000E33B5">
        <w:tc>
          <w:tcPr>
            <w:tcW w:w="1242" w:type="dxa"/>
            <w:shd w:val="clear" w:color="auto" w:fill="auto"/>
          </w:tcPr>
          <w:p w14:paraId="6FF7F4B9" w14:textId="77777777" w:rsidR="0071714E" w:rsidRPr="00E026FC" w:rsidRDefault="0071714E" w:rsidP="0071714E">
            <w:pPr>
              <w:pStyle w:val="Pamatteksts"/>
              <w:spacing w:after="0"/>
            </w:pPr>
            <w:r w:rsidRPr="00E026FC">
              <w:t>4.klase</w:t>
            </w:r>
          </w:p>
        </w:tc>
        <w:tc>
          <w:tcPr>
            <w:tcW w:w="4111" w:type="dxa"/>
            <w:shd w:val="clear" w:color="auto" w:fill="auto"/>
          </w:tcPr>
          <w:p w14:paraId="3076A126" w14:textId="2BD6A836" w:rsidR="0071714E" w:rsidRPr="00E026FC" w:rsidRDefault="0071714E" w:rsidP="0071714E">
            <w:pPr>
              <w:rPr>
                <w:rFonts w:ascii="Opus Text Std" w:hAnsi="Opus Text Std"/>
                <w:position w:val="4"/>
              </w:rPr>
            </w:pPr>
            <w:proofErr w:type="spellStart"/>
            <w:r w:rsidRPr="00E026FC">
              <w:rPr>
                <w:u w:val="single"/>
              </w:rPr>
              <w:t>Tuba</w:t>
            </w:r>
            <w:proofErr w:type="spellEnd"/>
            <w:r w:rsidRPr="00E026FC">
              <w:rPr>
                <w:u w:val="single"/>
              </w:rPr>
              <w:t xml:space="preserve"> </w:t>
            </w:r>
            <w:proofErr w:type="spellStart"/>
            <w:r w:rsidRPr="00E026FC">
              <w:rPr>
                <w:u w:val="single"/>
              </w:rPr>
              <w:t>in</w:t>
            </w:r>
            <w:proofErr w:type="spellEnd"/>
            <w:r w:rsidRPr="00E026FC">
              <w:rPr>
                <w:u w:val="single"/>
              </w:rPr>
              <w:t xml:space="preserve"> </w:t>
            </w:r>
            <w:r w:rsidR="00897110" w:rsidRPr="00E026FC">
              <w:rPr>
                <w:u w:val="single"/>
              </w:rPr>
              <w:t>E</w:t>
            </w:r>
            <w:r w:rsidR="00897110" w:rsidRPr="001934D5">
              <w:rPr>
                <w:position w:val="4"/>
              </w:rPr>
              <w:t>b</w:t>
            </w:r>
          </w:p>
          <w:p w14:paraId="07F1452D" w14:textId="21587C73" w:rsidR="0071714E" w:rsidRPr="00E026FC" w:rsidRDefault="0071714E" w:rsidP="0071714E">
            <w:pPr>
              <w:pStyle w:val="Pamatteksts"/>
              <w:spacing w:after="0"/>
            </w:pPr>
            <w:r w:rsidRPr="00E026FC">
              <w:t>C-dur, (a-moll- ja diapazons atļauj), T</w:t>
            </w:r>
            <w:r w:rsidRPr="00E026FC">
              <w:rPr>
                <w:position w:val="-6"/>
                <w:sz w:val="20"/>
                <w:szCs w:val="20"/>
              </w:rPr>
              <w:t>5</w:t>
            </w:r>
            <w:r w:rsidRPr="00E026FC">
              <w:rPr>
                <w:position w:val="-10"/>
                <w:sz w:val="20"/>
                <w:szCs w:val="20"/>
              </w:rPr>
              <w:t>3</w:t>
            </w:r>
            <w:r w:rsidRPr="00E026FC">
              <w:t xml:space="preserve"> ar apvērsumiem</w:t>
            </w:r>
            <w:r w:rsidR="00320F80" w:rsidRPr="00E026FC">
              <w:t xml:space="preserve"> – </w:t>
            </w:r>
            <w:proofErr w:type="spellStart"/>
            <w:r w:rsidRPr="00E026FC">
              <w:rPr>
                <w:i/>
              </w:rPr>
              <w:t>detache</w:t>
            </w:r>
            <w:proofErr w:type="spellEnd"/>
            <w:r w:rsidRPr="00C90FB4">
              <w:rPr>
                <w:iCs/>
              </w:rPr>
              <w:t>,</w:t>
            </w:r>
            <w:r w:rsidRPr="00E026FC">
              <w:rPr>
                <w:i/>
              </w:rPr>
              <w:t xml:space="preserve"> </w:t>
            </w:r>
            <w:proofErr w:type="spellStart"/>
            <w:r w:rsidRPr="00E026FC">
              <w:rPr>
                <w:i/>
              </w:rPr>
              <w:t>legato</w:t>
            </w:r>
            <w:proofErr w:type="spellEnd"/>
            <w:r w:rsidRPr="00E026FC">
              <w:rPr>
                <w:i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6E5823B8" w14:textId="4AE6B11E" w:rsidR="0071714E" w:rsidRPr="00E026FC" w:rsidRDefault="0071714E" w:rsidP="0071714E">
            <w:pPr>
              <w:rPr>
                <w:rFonts w:ascii="Opus Text Std" w:hAnsi="Opus Text Std"/>
                <w:position w:val="4"/>
              </w:rPr>
            </w:pPr>
            <w:proofErr w:type="spellStart"/>
            <w:r w:rsidRPr="00E026FC">
              <w:rPr>
                <w:u w:val="single"/>
              </w:rPr>
              <w:t>Tuba</w:t>
            </w:r>
            <w:proofErr w:type="spellEnd"/>
            <w:r w:rsidRPr="00E026FC">
              <w:rPr>
                <w:u w:val="single"/>
              </w:rPr>
              <w:t xml:space="preserve"> </w:t>
            </w:r>
            <w:proofErr w:type="spellStart"/>
            <w:r w:rsidRPr="00E026FC">
              <w:rPr>
                <w:u w:val="single"/>
              </w:rPr>
              <w:t>in</w:t>
            </w:r>
            <w:proofErr w:type="spellEnd"/>
            <w:r w:rsidRPr="00E026FC">
              <w:rPr>
                <w:u w:val="single"/>
              </w:rPr>
              <w:t xml:space="preserve"> </w:t>
            </w:r>
            <w:r w:rsidR="00897110" w:rsidRPr="00E026FC">
              <w:rPr>
                <w:u w:val="single"/>
              </w:rPr>
              <w:t>E</w:t>
            </w:r>
            <w:r w:rsidR="00897110" w:rsidRPr="001934D5">
              <w:rPr>
                <w:position w:val="4"/>
              </w:rPr>
              <w:t>b</w:t>
            </w:r>
          </w:p>
          <w:p w14:paraId="20CC6E77" w14:textId="00D59F79" w:rsidR="0071714E" w:rsidRPr="00E026FC" w:rsidRDefault="0071714E" w:rsidP="0071714E">
            <w:pPr>
              <w:pStyle w:val="Pamatteksts"/>
              <w:spacing w:after="0"/>
            </w:pPr>
            <w:r w:rsidRPr="00E026FC">
              <w:t>F-dur, d-moll, T</w:t>
            </w:r>
            <w:r w:rsidRPr="00E026FC">
              <w:rPr>
                <w:position w:val="-6"/>
                <w:sz w:val="20"/>
                <w:szCs w:val="20"/>
              </w:rPr>
              <w:t>5</w:t>
            </w:r>
            <w:r w:rsidRPr="00E026FC">
              <w:rPr>
                <w:position w:val="-10"/>
                <w:sz w:val="20"/>
                <w:szCs w:val="20"/>
              </w:rPr>
              <w:t>3</w:t>
            </w:r>
            <w:r w:rsidRPr="00E026FC">
              <w:t xml:space="preserve"> ar apvērsumiem</w:t>
            </w:r>
            <w:r w:rsidR="00320F80" w:rsidRPr="00E026FC">
              <w:t xml:space="preserve"> –</w:t>
            </w:r>
            <w:r w:rsidRPr="00E026FC">
              <w:t xml:space="preserve"> </w:t>
            </w:r>
            <w:proofErr w:type="spellStart"/>
            <w:r w:rsidRPr="00E026FC">
              <w:rPr>
                <w:i/>
              </w:rPr>
              <w:t>detache</w:t>
            </w:r>
            <w:proofErr w:type="spellEnd"/>
            <w:r w:rsidRPr="00C90FB4">
              <w:rPr>
                <w:iCs/>
              </w:rPr>
              <w:t>,</w:t>
            </w:r>
            <w:r w:rsidRPr="00E026FC">
              <w:rPr>
                <w:i/>
              </w:rPr>
              <w:t xml:space="preserve"> </w:t>
            </w:r>
            <w:proofErr w:type="spellStart"/>
            <w:r w:rsidRPr="00E026FC">
              <w:rPr>
                <w:i/>
              </w:rPr>
              <w:t>legato</w:t>
            </w:r>
            <w:proofErr w:type="spellEnd"/>
            <w:r w:rsidRPr="00E026FC">
              <w:rPr>
                <w:i/>
              </w:rPr>
              <w:t>.</w:t>
            </w:r>
          </w:p>
        </w:tc>
      </w:tr>
      <w:tr w:rsidR="00B50CD2" w:rsidRPr="00E026FC" w14:paraId="608CA991" w14:textId="77777777" w:rsidTr="000E33B5">
        <w:tc>
          <w:tcPr>
            <w:tcW w:w="1242" w:type="dxa"/>
            <w:shd w:val="clear" w:color="auto" w:fill="auto"/>
          </w:tcPr>
          <w:p w14:paraId="3EA3265B" w14:textId="70910968" w:rsidR="00B50CD2" w:rsidRPr="00E026FC" w:rsidRDefault="00B50CD2" w:rsidP="00B50CD2">
            <w:pPr>
              <w:pStyle w:val="Pamatteksts"/>
              <w:spacing w:after="0"/>
            </w:pPr>
            <w:r w:rsidRPr="00E026FC">
              <w:t>5. klase</w:t>
            </w:r>
          </w:p>
        </w:tc>
        <w:tc>
          <w:tcPr>
            <w:tcW w:w="4111" w:type="dxa"/>
            <w:shd w:val="clear" w:color="auto" w:fill="auto"/>
          </w:tcPr>
          <w:p w14:paraId="1DF83C5C" w14:textId="3006CFD8" w:rsidR="00B50CD2" w:rsidRPr="00E026FC" w:rsidRDefault="00B50CD2" w:rsidP="00B50CD2">
            <w:pPr>
              <w:rPr>
                <w:rFonts w:ascii="Opus Text Std" w:hAnsi="Opus Text Std"/>
                <w:position w:val="4"/>
              </w:rPr>
            </w:pPr>
            <w:proofErr w:type="spellStart"/>
            <w:r w:rsidRPr="00E026FC">
              <w:rPr>
                <w:u w:val="single"/>
              </w:rPr>
              <w:t>Tuba</w:t>
            </w:r>
            <w:proofErr w:type="spellEnd"/>
            <w:r w:rsidRPr="00E026FC">
              <w:rPr>
                <w:u w:val="single"/>
              </w:rPr>
              <w:t xml:space="preserve"> </w:t>
            </w:r>
            <w:proofErr w:type="spellStart"/>
            <w:r w:rsidRPr="00E026FC">
              <w:rPr>
                <w:u w:val="single"/>
              </w:rPr>
              <w:t>in</w:t>
            </w:r>
            <w:proofErr w:type="spellEnd"/>
            <w:r w:rsidRPr="00E026FC">
              <w:rPr>
                <w:u w:val="single"/>
              </w:rPr>
              <w:t xml:space="preserve"> </w:t>
            </w:r>
            <w:r w:rsidR="00897110" w:rsidRPr="00E026FC">
              <w:rPr>
                <w:u w:val="single"/>
              </w:rPr>
              <w:t>E</w:t>
            </w:r>
            <w:r w:rsidR="00897110" w:rsidRPr="001934D5">
              <w:rPr>
                <w:position w:val="4"/>
              </w:rPr>
              <w:t>b</w:t>
            </w:r>
          </w:p>
          <w:p w14:paraId="5C4377E6" w14:textId="65E8274A" w:rsidR="00B50CD2" w:rsidRPr="00E026FC" w:rsidRDefault="00B50CD2" w:rsidP="00B50CD2">
            <w:pPr>
              <w:pStyle w:val="Pamatteksts"/>
              <w:spacing w:after="0"/>
              <w:rPr>
                <w:highlight w:val="yellow"/>
              </w:rPr>
            </w:pPr>
            <w:r w:rsidRPr="00E026FC">
              <w:t>D-dur, h-moll, T</w:t>
            </w:r>
            <w:r w:rsidRPr="00E026FC">
              <w:rPr>
                <w:position w:val="-6"/>
                <w:sz w:val="20"/>
                <w:szCs w:val="20"/>
              </w:rPr>
              <w:t>5</w:t>
            </w:r>
            <w:r w:rsidRPr="00E026FC">
              <w:rPr>
                <w:position w:val="-10"/>
                <w:sz w:val="20"/>
                <w:szCs w:val="20"/>
              </w:rPr>
              <w:t>3</w:t>
            </w:r>
            <w:r w:rsidRPr="00E026FC">
              <w:t xml:space="preserve"> ar apvērsumiem</w:t>
            </w:r>
            <w:r w:rsidR="009A6A04" w:rsidRPr="00E026FC">
              <w:t xml:space="preserve"> –</w:t>
            </w:r>
            <w:proofErr w:type="spellStart"/>
            <w:r w:rsidRPr="00E026FC">
              <w:rPr>
                <w:i/>
              </w:rPr>
              <w:t>detache</w:t>
            </w:r>
            <w:proofErr w:type="spellEnd"/>
            <w:r w:rsidRPr="00C90FB4">
              <w:rPr>
                <w:iCs/>
              </w:rPr>
              <w:t xml:space="preserve">, </w:t>
            </w:r>
            <w:proofErr w:type="spellStart"/>
            <w:r w:rsidRPr="00E026FC">
              <w:rPr>
                <w:i/>
              </w:rPr>
              <w:t>legato</w:t>
            </w:r>
            <w:proofErr w:type="spellEnd"/>
            <w:r w:rsidRPr="00E026FC">
              <w:rPr>
                <w:i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7374C532" w14:textId="5E0FE6B9" w:rsidR="00B50CD2" w:rsidRPr="00E026FC" w:rsidRDefault="00B50CD2" w:rsidP="00B50CD2">
            <w:pPr>
              <w:rPr>
                <w:rFonts w:ascii="Opus Text Std" w:hAnsi="Opus Text Std"/>
                <w:position w:val="4"/>
              </w:rPr>
            </w:pPr>
            <w:proofErr w:type="spellStart"/>
            <w:r w:rsidRPr="00E026FC">
              <w:rPr>
                <w:u w:val="single"/>
              </w:rPr>
              <w:t>Tuba</w:t>
            </w:r>
            <w:proofErr w:type="spellEnd"/>
            <w:r w:rsidRPr="00E026FC">
              <w:rPr>
                <w:u w:val="single"/>
              </w:rPr>
              <w:t xml:space="preserve"> </w:t>
            </w:r>
            <w:proofErr w:type="spellStart"/>
            <w:r w:rsidRPr="00E026FC">
              <w:rPr>
                <w:u w:val="single"/>
              </w:rPr>
              <w:t>in</w:t>
            </w:r>
            <w:proofErr w:type="spellEnd"/>
            <w:r w:rsidRPr="00E026FC">
              <w:rPr>
                <w:u w:val="single"/>
              </w:rPr>
              <w:t xml:space="preserve"> </w:t>
            </w:r>
            <w:r w:rsidR="00897110" w:rsidRPr="00E026FC">
              <w:rPr>
                <w:u w:val="single"/>
              </w:rPr>
              <w:t>E</w:t>
            </w:r>
            <w:r w:rsidR="00897110" w:rsidRPr="001934D5">
              <w:rPr>
                <w:position w:val="4"/>
              </w:rPr>
              <w:t>b</w:t>
            </w:r>
          </w:p>
          <w:p w14:paraId="6697971A" w14:textId="68B432E5" w:rsidR="00B50CD2" w:rsidRPr="00E026FC" w:rsidRDefault="00B50CD2" w:rsidP="00B50CD2">
            <w:pPr>
              <w:pStyle w:val="Pamatteksts"/>
              <w:spacing w:after="0"/>
              <w:rPr>
                <w:highlight w:val="yellow"/>
              </w:rPr>
            </w:pPr>
            <w:r w:rsidRPr="00E026FC">
              <w:t>Gammas ar bemoliem, līdz 2 zīmēm, T</w:t>
            </w:r>
            <w:r w:rsidRPr="00E026FC">
              <w:rPr>
                <w:position w:val="-6"/>
                <w:sz w:val="20"/>
                <w:szCs w:val="20"/>
              </w:rPr>
              <w:t>5</w:t>
            </w:r>
            <w:r w:rsidRPr="00E026FC">
              <w:rPr>
                <w:position w:val="-10"/>
                <w:sz w:val="20"/>
                <w:szCs w:val="20"/>
              </w:rPr>
              <w:t>3</w:t>
            </w:r>
            <w:r w:rsidRPr="00E026FC">
              <w:t xml:space="preserve"> ar apvērsumiem</w:t>
            </w:r>
            <w:r w:rsidR="000D591D" w:rsidRPr="00E026FC">
              <w:t xml:space="preserve"> –</w:t>
            </w:r>
            <w:r w:rsidRPr="00E026FC">
              <w:t xml:space="preserve"> </w:t>
            </w:r>
            <w:proofErr w:type="spellStart"/>
            <w:r w:rsidRPr="00E026FC">
              <w:rPr>
                <w:i/>
              </w:rPr>
              <w:t>detache</w:t>
            </w:r>
            <w:proofErr w:type="spellEnd"/>
            <w:r w:rsidRPr="00C90FB4">
              <w:rPr>
                <w:iCs/>
              </w:rPr>
              <w:t>,</w:t>
            </w:r>
            <w:r w:rsidRPr="00E026FC">
              <w:rPr>
                <w:i/>
              </w:rPr>
              <w:t xml:space="preserve"> </w:t>
            </w:r>
            <w:proofErr w:type="spellStart"/>
            <w:r w:rsidRPr="00E026FC">
              <w:rPr>
                <w:i/>
              </w:rPr>
              <w:t>legato</w:t>
            </w:r>
            <w:proofErr w:type="spellEnd"/>
            <w:r w:rsidRPr="00E026FC">
              <w:rPr>
                <w:i/>
              </w:rPr>
              <w:t>.</w:t>
            </w:r>
          </w:p>
        </w:tc>
      </w:tr>
      <w:tr w:rsidR="005E7CCB" w:rsidRPr="00E026FC" w14:paraId="14F5CE89" w14:textId="77777777" w:rsidTr="000E33B5">
        <w:tc>
          <w:tcPr>
            <w:tcW w:w="1242" w:type="dxa"/>
            <w:shd w:val="clear" w:color="auto" w:fill="auto"/>
          </w:tcPr>
          <w:p w14:paraId="064FF97F" w14:textId="0E15409C" w:rsidR="005E7CCB" w:rsidRPr="00E026FC" w:rsidRDefault="005E7CCB" w:rsidP="005E7CCB">
            <w:pPr>
              <w:pStyle w:val="Pamatteksts"/>
              <w:spacing w:after="0"/>
            </w:pPr>
            <w:r w:rsidRPr="00E026FC">
              <w:t>6. klase</w:t>
            </w:r>
          </w:p>
        </w:tc>
        <w:tc>
          <w:tcPr>
            <w:tcW w:w="4111" w:type="dxa"/>
            <w:shd w:val="clear" w:color="auto" w:fill="auto"/>
          </w:tcPr>
          <w:p w14:paraId="1F9F1675" w14:textId="327F9D28" w:rsidR="005E7CCB" w:rsidRPr="00E026FC" w:rsidRDefault="005E7CCB" w:rsidP="005E7CCB">
            <w:pPr>
              <w:rPr>
                <w:rFonts w:ascii="Opus Text Std" w:hAnsi="Opus Text Std"/>
                <w:position w:val="4"/>
              </w:rPr>
            </w:pPr>
            <w:proofErr w:type="spellStart"/>
            <w:r w:rsidRPr="00E026FC">
              <w:rPr>
                <w:u w:val="single"/>
              </w:rPr>
              <w:t>Tuba</w:t>
            </w:r>
            <w:proofErr w:type="spellEnd"/>
            <w:r w:rsidRPr="00E026FC">
              <w:rPr>
                <w:u w:val="single"/>
              </w:rPr>
              <w:t xml:space="preserve"> </w:t>
            </w:r>
            <w:proofErr w:type="spellStart"/>
            <w:r w:rsidRPr="00E026FC">
              <w:rPr>
                <w:u w:val="single"/>
              </w:rPr>
              <w:t>in</w:t>
            </w:r>
            <w:proofErr w:type="spellEnd"/>
            <w:r w:rsidRPr="00E026FC">
              <w:rPr>
                <w:u w:val="single"/>
              </w:rPr>
              <w:t xml:space="preserve"> </w:t>
            </w:r>
            <w:r w:rsidR="00897110" w:rsidRPr="00E026FC">
              <w:rPr>
                <w:u w:val="single"/>
              </w:rPr>
              <w:t>E</w:t>
            </w:r>
            <w:r w:rsidR="00897110" w:rsidRPr="001934D5">
              <w:rPr>
                <w:position w:val="4"/>
              </w:rPr>
              <w:t>b</w:t>
            </w:r>
          </w:p>
          <w:p w14:paraId="45232E4A" w14:textId="1C78E7CF" w:rsidR="005E7CCB" w:rsidRPr="00E026FC" w:rsidRDefault="005E7CCB" w:rsidP="005E7CCB">
            <w:pPr>
              <w:pStyle w:val="Pamatteksts"/>
              <w:spacing w:after="0"/>
              <w:rPr>
                <w:highlight w:val="yellow"/>
              </w:rPr>
            </w:pPr>
            <w:r w:rsidRPr="00E026FC">
              <w:t xml:space="preserve">Gammas ar </w:t>
            </w:r>
            <w:proofErr w:type="spellStart"/>
            <w:r w:rsidRPr="00E026FC">
              <w:t>dieziem</w:t>
            </w:r>
            <w:proofErr w:type="spellEnd"/>
            <w:r w:rsidRPr="00E026FC">
              <w:t xml:space="preserve"> līdz 3 zīmēm, T</w:t>
            </w:r>
            <w:r w:rsidRPr="00E026FC">
              <w:rPr>
                <w:position w:val="-6"/>
                <w:sz w:val="20"/>
                <w:szCs w:val="20"/>
              </w:rPr>
              <w:t>5</w:t>
            </w:r>
            <w:r w:rsidRPr="00E026FC">
              <w:rPr>
                <w:position w:val="-10"/>
                <w:sz w:val="20"/>
                <w:szCs w:val="20"/>
              </w:rPr>
              <w:t>3</w:t>
            </w:r>
            <w:r w:rsidRPr="00E026FC">
              <w:t xml:space="preserve"> ar apvērsumiem</w:t>
            </w:r>
            <w:r w:rsidR="000D591D" w:rsidRPr="00E026FC">
              <w:t xml:space="preserve"> –</w:t>
            </w:r>
            <w:r w:rsidRPr="00E026FC">
              <w:t xml:space="preserve"> </w:t>
            </w:r>
            <w:proofErr w:type="spellStart"/>
            <w:r w:rsidRPr="00E026FC">
              <w:rPr>
                <w:i/>
              </w:rPr>
              <w:t>detache</w:t>
            </w:r>
            <w:proofErr w:type="spellEnd"/>
            <w:r w:rsidRPr="00C90FB4">
              <w:rPr>
                <w:iCs/>
              </w:rPr>
              <w:t>,</w:t>
            </w:r>
            <w:r w:rsidRPr="00E026FC">
              <w:rPr>
                <w:i/>
              </w:rPr>
              <w:t xml:space="preserve"> </w:t>
            </w:r>
            <w:proofErr w:type="spellStart"/>
            <w:r w:rsidRPr="00E026FC">
              <w:rPr>
                <w:i/>
              </w:rPr>
              <w:t>legato</w:t>
            </w:r>
            <w:proofErr w:type="spellEnd"/>
            <w:r w:rsidRPr="00E026FC">
              <w:rPr>
                <w:i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260FE196" w14:textId="3E1E9FAD" w:rsidR="005E7CCB" w:rsidRPr="00E026FC" w:rsidRDefault="005E7CCB" w:rsidP="005E7CCB">
            <w:pPr>
              <w:rPr>
                <w:rFonts w:ascii="Opus Text Std" w:hAnsi="Opus Text Std"/>
                <w:position w:val="4"/>
              </w:rPr>
            </w:pPr>
            <w:proofErr w:type="spellStart"/>
            <w:r w:rsidRPr="00E026FC">
              <w:rPr>
                <w:u w:val="single"/>
              </w:rPr>
              <w:t>Tuba</w:t>
            </w:r>
            <w:proofErr w:type="spellEnd"/>
            <w:r w:rsidRPr="00E026FC">
              <w:rPr>
                <w:u w:val="single"/>
              </w:rPr>
              <w:t xml:space="preserve"> </w:t>
            </w:r>
            <w:proofErr w:type="spellStart"/>
            <w:r w:rsidRPr="00E026FC">
              <w:rPr>
                <w:u w:val="single"/>
              </w:rPr>
              <w:t>in</w:t>
            </w:r>
            <w:proofErr w:type="spellEnd"/>
            <w:r w:rsidRPr="00E026FC">
              <w:rPr>
                <w:u w:val="single"/>
              </w:rPr>
              <w:t xml:space="preserve"> </w:t>
            </w:r>
            <w:r w:rsidR="00897110" w:rsidRPr="00E026FC">
              <w:rPr>
                <w:u w:val="single"/>
              </w:rPr>
              <w:t>E</w:t>
            </w:r>
            <w:r w:rsidR="00897110" w:rsidRPr="001934D5">
              <w:rPr>
                <w:position w:val="4"/>
              </w:rPr>
              <w:t>b</w:t>
            </w:r>
          </w:p>
          <w:p w14:paraId="71B3ACB7" w14:textId="31E711DA" w:rsidR="005E7CCB" w:rsidRPr="00E026FC" w:rsidRDefault="005E7CCB" w:rsidP="005E7CCB">
            <w:pPr>
              <w:pStyle w:val="Pamatteksts"/>
              <w:spacing w:after="0"/>
            </w:pPr>
            <w:r w:rsidRPr="00E026FC">
              <w:t>Gammas ar bemoliem līdz 3 zīmēm, T</w:t>
            </w:r>
            <w:r w:rsidRPr="00E026FC">
              <w:rPr>
                <w:position w:val="-6"/>
                <w:sz w:val="20"/>
                <w:szCs w:val="20"/>
              </w:rPr>
              <w:t>5</w:t>
            </w:r>
            <w:r w:rsidRPr="00E026FC">
              <w:rPr>
                <w:position w:val="-10"/>
                <w:sz w:val="20"/>
                <w:szCs w:val="20"/>
              </w:rPr>
              <w:t>3</w:t>
            </w:r>
            <w:r w:rsidRPr="00E026FC">
              <w:t xml:space="preserve"> ar apvērsumiem</w:t>
            </w:r>
            <w:r w:rsidR="009A6A04" w:rsidRPr="00E026FC">
              <w:t xml:space="preserve"> –</w:t>
            </w:r>
            <w:r w:rsidRPr="00E026FC">
              <w:t xml:space="preserve"> </w:t>
            </w:r>
            <w:proofErr w:type="spellStart"/>
            <w:r w:rsidRPr="00E026FC">
              <w:rPr>
                <w:i/>
              </w:rPr>
              <w:t>detache</w:t>
            </w:r>
            <w:proofErr w:type="spellEnd"/>
            <w:r w:rsidRPr="00C90FB4">
              <w:rPr>
                <w:iCs/>
              </w:rPr>
              <w:t xml:space="preserve">, </w:t>
            </w:r>
            <w:proofErr w:type="spellStart"/>
            <w:r w:rsidRPr="00E026FC">
              <w:rPr>
                <w:i/>
              </w:rPr>
              <w:t>legato</w:t>
            </w:r>
            <w:proofErr w:type="spellEnd"/>
            <w:r w:rsidRPr="00E026FC">
              <w:rPr>
                <w:i/>
              </w:rPr>
              <w:t>.</w:t>
            </w:r>
          </w:p>
        </w:tc>
      </w:tr>
      <w:tr w:rsidR="00115D87" w:rsidRPr="00E026FC" w14:paraId="7535154A" w14:textId="77777777" w:rsidTr="000E33B5">
        <w:tc>
          <w:tcPr>
            <w:tcW w:w="1242" w:type="dxa"/>
            <w:shd w:val="clear" w:color="auto" w:fill="auto"/>
          </w:tcPr>
          <w:p w14:paraId="0068B333" w14:textId="52347A8B" w:rsidR="00115D87" w:rsidRPr="00E026FC" w:rsidRDefault="00115D87" w:rsidP="00115D87">
            <w:pPr>
              <w:pStyle w:val="Pamatteksts"/>
              <w:spacing w:after="0"/>
            </w:pPr>
            <w:r w:rsidRPr="00E026FC">
              <w:t>7. klase</w:t>
            </w:r>
          </w:p>
        </w:tc>
        <w:tc>
          <w:tcPr>
            <w:tcW w:w="4111" w:type="dxa"/>
            <w:shd w:val="clear" w:color="auto" w:fill="auto"/>
          </w:tcPr>
          <w:p w14:paraId="62098E17" w14:textId="6E806618" w:rsidR="00115D87" w:rsidRPr="00E026FC" w:rsidRDefault="00115D87" w:rsidP="00115D87">
            <w:pPr>
              <w:rPr>
                <w:u w:val="single"/>
              </w:rPr>
            </w:pPr>
            <w:proofErr w:type="spellStart"/>
            <w:r w:rsidRPr="00E026FC">
              <w:rPr>
                <w:u w:val="single"/>
              </w:rPr>
              <w:t>Tuba</w:t>
            </w:r>
            <w:proofErr w:type="spellEnd"/>
            <w:r w:rsidRPr="00E026FC">
              <w:rPr>
                <w:u w:val="single"/>
              </w:rPr>
              <w:t xml:space="preserve"> </w:t>
            </w:r>
            <w:proofErr w:type="spellStart"/>
            <w:r w:rsidRPr="00E026FC">
              <w:rPr>
                <w:u w:val="single"/>
              </w:rPr>
              <w:t>in</w:t>
            </w:r>
            <w:proofErr w:type="spellEnd"/>
            <w:r w:rsidRPr="00E026FC">
              <w:rPr>
                <w:u w:val="single"/>
              </w:rPr>
              <w:t xml:space="preserve"> </w:t>
            </w:r>
            <w:r w:rsidR="00897110" w:rsidRPr="00E026FC">
              <w:rPr>
                <w:u w:val="single"/>
              </w:rPr>
              <w:t>E</w:t>
            </w:r>
            <w:r w:rsidR="00897110" w:rsidRPr="001934D5">
              <w:rPr>
                <w:position w:val="4"/>
              </w:rPr>
              <w:t>b</w:t>
            </w:r>
            <w:r w:rsidR="00AF14B9" w:rsidRPr="00E026FC">
              <w:t>,</w:t>
            </w:r>
            <w:r w:rsidRPr="00E026FC">
              <w:rPr>
                <w:rFonts w:ascii="Opus Text Std" w:hAnsi="Opus Text Std"/>
                <w:position w:val="4"/>
              </w:rPr>
              <w:t xml:space="preserve"> </w:t>
            </w:r>
            <w:proofErr w:type="spellStart"/>
            <w:r w:rsidRPr="00E026FC">
              <w:rPr>
                <w:u w:val="single"/>
              </w:rPr>
              <w:t>Tuba</w:t>
            </w:r>
            <w:proofErr w:type="spellEnd"/>
            <w:r w:rsidRPr="00E026FC">
              <w:rPr>
                <w:u w:val="single"/>
              </w:rPr>
              <w:t xml:space="preserve"> </w:t>
            </w:r>
            <w:proofErr w:type="spellStart"/>
            <w:r w:rsidRPr="00E026FC">
              <w:rPr>
                <w:u w:val="single"/>
              </w:rPr>
              <w:t>in</w:t>
            </w:r>
            <w:proofErr w:type="spellEnd"/>
            <w:r w:rsidRPr="00E026FC">
              <w:rPr>
                <w:u w:val="single"/>
              </w:rPr>
              <w:t xml:space="preserve"> B</w:t>
            </w:r>
          </w:p>
          <w:p w14:paraId="4BAF5B68" w14:textId="72F8CC46" w:rsidR="00115D87" w:rsidRPr="00E026FC" w:rsidRDefault="00115D87" w:rsidP="00115D87">
            <w:pPr>
              <w:pStyle w:val="Pamatteksts"/>
              <w:spacing w:after="0"/>
              <w:rPr>
                <w:highlight w:val="yellow"/>
              </w:rPr>
            </w:pPr>
            <w:r w:rsidRPr="00E026FC">
              <w:t xml:space="preserve">Gammas ar </w:t>
            </w:r>
            <w:proofErr w:type="spellStart"/>
            <w:r w:rsidRPr="00E026FC">
              <w:t>dieziem</w:t>
            </w:r>
            <w:proofErr w:type="spellEnd"/>
            <w:r w:rsidRPr="00E026FC">
              <w:t xml:space="preserve"> līdz 4 zīmēm, T</w:t>
            </w:r>
            <w:r w:rsidRPr="00E026FC">
              <w:rPr>
                <w:position w:val="-6"/>
                <w:sz w:val="20"/>
                <w:szCs w:val="20"/>
              </w:rPr>
              <w:t>5</w:t>
            </w:r>
            <w:r w:rsidRPr="00E026FC">
              <w:rPr>
                <w:position w:val="-10"/>
                <w:sz w:val="20"/>
                <w:szCs w:val="20"/>
              </w:rPr>
              <w:t>3</w:t>
            </w:r>
            <w:r w:rsidRPr="00E026FC">
              <w:t xml:space="preserve"> ar apvērsumiem</w:t>
            </w:r>
            <w:r w:rsidR="0060108E" w:rsidRPr="00E026FC">
              <w:t xml:space="preserve"> –</w:t>
            </w:r>
            <w:r w:rsidRPr="00E026FC">
              <w:t xml:space="preserve"> </w:t>
            </w:r>
            <w:proofErr w:type="spellStart"/>
            <w:r w:rsidRPr="00E026FC">
              <w:rPr>
                <w:i/>
              </w:rPr>
              <w:t>detache</w:t>
            </w:r>
            <w:proofErr w:type="spellEnd"/>
            <w:r w:rsidRPr="00E026FC">
              <w:rPr>
                <w:i/>
              </w:rPr>
              <w:t xml:space="preserve">, </w:t>
            </w:r>
            <w:proofErr w:type="spellStart"/>
            <w:r w:rsidRPr="00E026FC">
              <w:rPr>
                <w:i/>
              </w:rPr>
              <w:t>legato</w:t>
            </w:r>
            <w:proofErr w:type="spellEnd"/>
            <w:r w:rsidRPr="00E026FC">
              <w:rPr>
                <w:i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57394BD5" w14:textId="6895F711" w:rsidR="00115D87" w:rsidRPr="00E026FC" w:rsidRDefault="00115D87" w:rsidP="00115D87">
            <w:pPr>
              <w:rPr>
                <w:u w:val="single"/>
              </w:rPr>
            </w:pPr>
            <w:proofErr w:type="spellStart"/>
            <w:r w:rsidRPr="00E026FC">
              <w:rPr>
                <w:u w:val="single"/>
              </w:rPr>
              <w:t>Tuba</w:t>
            </w:r>
            <w:proofErr w:type="spellEnd"/>
            <w:r w:rsidRPr="00E026FC">
              <w:rPr>
                <w:u w:val="single"/>
              </w:rPr>
              <w:t xml:space="preserve"> </w:t>
            </w:r>
            <w:proofErr w:type="spellStart"/>
            <w:r w:rsidRPr="00E026FC">
              <w:rPr>
                <w:u w:val="single"/>
              </w:rPr>
              <w:t>in</w:t>
            </w:r>
            <w:proofErr w:type="spellEnd"/>
            <w:r w:rsidRPr="00E026FC">
              <w:rPr>
                <w:u w:val="single"/>
              </w:rPr>
              <w:t xml:space="preserve"> </w:t>
            </w:r>
            <w:r w:rsidR="00897110" w:rsidRPr="00E026FC">
              <w:rPr>
                <w:u w:val="single"/>
              </w:rPr>
              <w:t>E</w:t>
            </w:r>
            <w:r w:rsidR="00897110" w:rsidRPr="001934D5">
              <w:rPr>
                <w:position w:val="4"/>
              </w:rPr>
              <w:t>b</w:t>
            </w:r>
            <w:r w:rsidR="00AF14B9" w:rsidRPr="00E026FC">
              <w:t>,</w:t>
            </w:r>
            <w:r w:rsidR="00AF14B9">
              <w:t xml:space="preserve"> </w:t>
            </w:r>
            <w:proofErr w:type="spellStart"/>
            <w:r w:rsidRPr="00E026FC">
              <w:rPr>
                <w:u w:val="single"/>
              </w:rPr>
              <w:t>Tuba</w:t>
            </w:r>
            <w:proofErr w:type="spellEnd"/>
            <w:r w:rsidRPr="00E026FC">
              <w:rPr>
                <w:u w:val="single"/>
              </w:rPr>
              <w:t xml:space="preserve"> </w:t>
            </w:r>
            <w:proofErr w:type="spellStart"/>
            <w:r w:rsidRPr="00E026FC">
              <w:rPr>
                <w:u w:val="single"/>
              </w:rPr>
              <w:t>in</w:t>
            </w:r>
            <w:proofErr w:type="spellEnd"/>
            <w:r w:rsidRPr="00E026FC">
              <w:rPr>
                <w:u w:val="single"/>
              </w:rPr>
              <w:t xml:space="preserve"> B</w:t>
            </w:r>
          </w:p>
          <w:p w14:paraId="2152813F" w14:textId="191AC5E7" w:rsidR="00115D87" w:rsidRPr="00E026FC" w:rsidRDefault="00115D87" w:rsidP="00115D87">
            <w:pPr>
              <w:pStyle w:val="Pamatteksts"/>
              <w:spacing w:after="0"/>
              <w:rPr>
                <w:highlight w:val="yellow"/>
              </w:rPr>
            </w:pPr>
            <w:r w:rsidRPr="00E026FC">
              <w:t>Gammas ar bemoliem līdz 4 zīmēm, T</w:t>
            </w:r>
            <w:r w:rsidRPr="00E026FC">
              <w:rPr>
                <w:position w:val="-6"/>
                <w:sz w:val="20"/>
                <w:szCs w:val="20"/>
              </w:rPr>
              <w:t>5</w:t>
            </w:r>
            <w:r w:rsidRPr="00E026FC">
              <w:rPr>
                <w:position w:val="-10"/>
                <w:sz w:val="20"/>
                <w:szCs w:val="20"/>
              </w:rPr>
              <w:t>3</w:t>
            </w:r>
            <w:r w:rsidRPr="00E026FC">
              <w:t xml:space="preserve"> ar apvērsumiem</w:t>
            </w:r>
            <w:r w:rsidR="0060108E" w:rsidRPr="00E026FC">
              <w:t xml:space="preserve"> –</w:t>
            </w:r>
            <w:r w:rsidRPr="00E026FC">
              <w:t xml:space="preserve"> </w:t>
            </w:r>
            <w:proofErr w:type="spellStart"/>
            <w:r w:rsidRPr="00E026FC">
              <w:rPr>
                <w:i/>
              </w:rPr>
              <w:t>detache</w:t>
            </w:r>
            <w:proofErr w:type="spellEnd"/>
            <w:r w:rsidRPr="00E026FC">
              <w:rPr>
                <w:i/>
              </w:rPr>
              <w:t xml:space="preserve">, </w:t>
            </w:r>
            <w:proofErr w:type="spellStart"/>
            <w:r w:rsidRPr="00E026FC">
              <w:rPr>
                <w:i/>
              </w:rPr>
              <w:t>legato</w:t>
            </w:r>
            <w:proofErr w:type="spellEnd"/>
            <w:r w:rsidRPr="00E026FC">
              <w:rPr>
                <w:i/>
              </w:rPr>
              <w:t>.</w:t>
            </w:r>
          </w:p>
        </w:tc>
      </w:tr>
      <w:tr w:rsidR="00115D87" w:rsidRPr="00E026FC" w14:paraId="2D0D8318" w14:textId="77777777" w:rsidTr="000E33B5">
        <w:tc>
          <w:tcPr>
            <w:tcW w:w="1242" w:type="dxa"/>
            <w:shd w:val="clear" w:color="auto" w:fill="auto"/>
          </w:tcPr>
          <w:p w14:paraId="0F5219D0" w14:textId="77777777" w:rsidR="00115D87" w:rsidRPr="00E026FC" w:rsidRDefault="00115D87" w:rsidP="00115D87">
            <w:pPr>
              <w:pStyle w:val="Pamatteksts"/>
              <w:spacing w:after="0"/>
            </w:pPr>
            <w:r w:rsidRPr="00E026FC">
              <w:t>8. klase</w:t>
            </w:r>
          </w:p>
        </w:tc>
        <w:tc>
          <w:tcPr>
            <w:tcW w:w="4111" w:type="dxa"/>
            <w:shd w:val="clear" w:color="auto" w:fill="auto"/>
          </w:tcPr>
          <w:p w14:paraId="2E216C49" w14:textId="183DB562" w:rsidR="00DC11CB" w:rsidRPr="00E026FC" w:rsidRDefault="00DC11CB" w:rsidP="00DC11CB">
            <w:pPr>
              <w:rPr>
                <w:u w:val="single"/>
              </w:rPr>
            </w:pPr>
            <w:proofErr w:type="spellStart"/>
            <w:r w:rsidRPr="00E026FC">
              <w:rPr>
                <w:u w:val="single"/>
              </w:rPr>
              <w:t>Tuba</w:t>
            </w:r>
            <w:proofErr w:type="spellEnd"/>
            <w:r w:rsidRPr="00E026FC">
              <w:rPr>
                <w:u w:val="single"/>
              </w:rPr>
              <w:t xml:space="preserve"> </w:t>
            </w:r>
            <w:proofErr w:type="spellStart"/>
            <w:r w:rsidRPr="00E026FC">
              <w:rPr>
                <w:u w:val="single"/>
              </w:rPr>
              <w:t>in</w:t>
            </w:r>
            <w:proofErr w:type="spellEnd"/>
            <w:r w:rsidRPr="00E026FC">
              <w:rPr>
                <w:u w:val="single"/>
              </w:rPr>
              <w:t xml:space="preserve"> </w:t>
            </w:r>
            <w:r w:rsidR="00897110" w:rsidRPr="00E026FC">
              <w:rPr>
                <w:u w:val="single"/>
              </w:rPr>
              <w:t>E</w:t>
            </w:r>
            <w:r w:rsidR="00897110" w:rsidRPr="001934D5">
              <w:rPr>
                <w:position w:val="4"/>
              </w:rPr>
              <w:t>b</w:t>
            </w:r>
            <w:r w:rsidR="00AF14B9" w:rsidRPr="00E026FC">
              <w:t>,</w:t>
            </w:r>
            <w:r w:rsidR="00AF14B9">
              <w:t xml:space="preserve"> </w:t>
            </w:r>
            <w:proofErr w:type="spellStart"/>
            <w:r w:rsidRPr="00E026FC">
              <w:rPr>
                <w:u w:val="single"/>
              </w:rPr>
              <w:t>Tuba</w:t>
            </w:r>
            <w:proofErr w:type="spellEnd"/>
            <w:r w:rsidRPr="00E026FC">
              <w:rPr>
                <w:u w:val="single"/>
              </w:rPr>
              <w:t xml:space="preserve"> </w:t>
            </w:r>
            <w:proofErr w:type="spellStart"/>
            <w:r w:rsidRPr="00E026FC">
              <w:rPr>
                <w:u w:val="single"/>
              </w:rPr>
              <w:t>in</w:t>
            </w:r>
            <w:proofErr w:type="spellEnd"/>
            <w:r w:rsidRPr="00E026FC">
              <w:rPr>
                <w:u w:val="single"/>
              </w:rPr>
              <w:t xml:space="preserve"> B</w:t>
            </w:r>
          </w:p>
          <w:p w14:paraId="12FD4293" w14:textId="2F17297E" w:rsidR="00115D87" w:rsidRPr="00E026FC" w:rsidRDefault="00DC11CB" w:rsidP="00DC11CB">
            <w:pPr>
              <w:pStyle w:val="Pamatteksts"/>
              <w:spacing w:after="0"/>
              <w:rPr>
                <w:highlight w:val="yellow"/>
              </w:rPr>
            </w:pPr>
            <w:r w:rsidRPr="00E026FC">
              <w:t xml:space="preserve">Gammas ar </w:t>
            </w:r>
            <w:proofErr w:type="spellStart"/>
            <w:r w:rsidRPr="00E026FC">
              <w:t>dieziem</w:t>
            </w:r>
            <w:proofErr w:type="spellEnd"/>
            <w:r w:rsidRPr="00E026FC">
              <w:t xml:space="preserve"> līdz 5 zīmēm, T</w:t>
            </w:r>
            <w:r w:rsidRPr="00E026FC">
              <w:rPr>
                <w:position w:val="-6"/>
                <w:sz w:val="20"/>
                <w:szCs w:val="20"/>
              </w:rPr>
              <w:t>5</w:t>
            </w:r>
            <w:r w:rsidRPr="00E026FC">
              <w:rPr>
                <w:position w:val="-10"/>
                <w:sz w:val="20"/>
                <w:szCs w:val="20"/>
              </w:rPr>
              <w:t>3</w:t>
            </w:r>
            <w:r w:rsidRPr="00E026FC">
              <w:t xml:space="preserve"> ar apvērsumiem – </w:t>
            </w:r>
            <w:proofErr w:type="spellStart"/>
            <w:r w:rsidRPr="00E026FC">
              <w:rPr>
                <w:i/>
              </w:rPr>
              <w:t>detache</w:t>
            </w:r>
            <w:proofErr w:type="spellEnd"/>
            <w:r w:rsidRPr="00C90FB4">
              <w:rPr>
                <w:iCs/>
              </w:rPr>
              <w:t>,</w:t>
            </w:r>
            <w:r w:rsidRPr="00E026FC">
              <w:rPr>
                <w:i/>
              </w:rPr>
              <w:t xml:space="preserve"> </w:t>
            </w:r>
            <w:proofErr w:type="spellStart"/>
            <w:r w:rsidRPr="00E026FC">
              <w:rPr>
                <w:i/>
              </w:rPr>
              <w:t>legato</w:t>
            </w:r>
            <w:proofErr w:type="spellEnd"/>
            <w:r w:rsidRPr="00E026FC">
              <w:rPr>
                <w:i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185EB797" w14:textId="387C61D1" w:rsidR="00115D87" w:rsidRPr="00E026FC" w:rsidRDefault="00115D87" w:rsidP="00115D87">
            <w:pPr>
              <w:rPr>
                <w:u w:val="single"/>
              </w:rPr>
            </w:pPr>
            <w:proofErr w:type="spellStart"/>
            <w:r w:rsidRPr="00E026FC">
              <w:rPr>
                <w:u w:val="single"/>
              </w:rPr>
              <w:t>Tuba</w:t>
            </w:r>
            <w:proofErr w:type="spellEnd"/>
            <w:r w:rsidRPr="00E026FC">
              <w:rPr>
                <w:u w:val="single"/>
              </w:rPr>
              <w:t xml:space="preserve"> </w:t>
            </w:r>
            <w:proofErr w:type="spellStart"/>
            <w:r w:rsidRPr="00E026FC">
              <w:rPr>
                <w:u w:val="single"/>
              </w:rPr>
              <w:t>in</w:t>
            </w:r>
            <w:proofErr w:type="spellEnd"/>
            <w:r w:rsidRPr="00E026FC">
              <w:rPr>
                <w:u w:val="single"/>
              </w:rPr>
              <w:t xml:space="preserve"> </w:t>
            </w:r>
            <w:r w:rsidR="00897110" w:rsidRPr="00E026FC">
              <w:rPr>
                <w:u w:val="single"/>
              </w:rPr>
              <w:t>E</w:t>
            </w:r>
            <w:r w:rsidR="00897110" w:rsidRPr="001934D5">
              <w:rPr>
                <w:position w:val="4"/>
              </w:rPr>
              <w:t>b</w:t>
            </w:r>
            <w:r w:rsidR="00AF14B9" w:rsidRPr="00E026FC">
              <w:t>,</w:t>
            </w:r>
            <w:r w:rsidR="00AF14B9">
              <w:t xml:space="preserve"> </w:t>
            </w:r>
            <w:proofErr w:type="spellStart"/>
            <w:r w:rsidRPr="00E026FC">
              <w:rPr>
                <w:u w:val="single"/>
              </w:rPr>
              <w:t>Tuba</w:t>
            </w:r>
            <w:proofErr w:type="spellEnd"/>
            <w:r w:rsidRPr="00E026FC">
              <w:rPr>
                <w:u w:val="single"/>
              </w:rPr>
              <w:t xml:space="preserve"> </w:t>
            </w:r>
            <w:proofErr w:type="spellStart"/>
            <w:r w:rsidRPr="00E026FC">
              <w:rPr>
                <w:u w:val="single"/>
              </w:rPr>
              <w:t>in</w:t>
            </w:r>
            <w:proofErr w:type="spellEnd"/>
            <w:r w:rsidRPr="00E026FC">
              <w:rPr>
                <w:u w:val="single"/>
              </w:rPr>
              <w:t xml:space="preserve"> B</w:t>
            </w:r>
          </w:p>
          <w:p w14:paraId="4F1328B5" w14:textId="668B857C" w:rsidR="00115D87" w:rsidRPr="00E026FC" w:rsidRDefault="00115D87" w:rsidP="00115D87">
            <w:pPr>
              <w:pStyle w:val="Pamatteksts"/>
              <w:spacing w:after="0"/>
              <w:rPr>
                <w:highlight w:val="yellow"/>
              </w:rPr>
            </w:pPr>
            <w:r w:rsidRPr="00E026FC">
              <w:t>Gammas ar bemoliem līdz 5 zīmēm, T</w:t>
            </w:r>
            <w:r w:rsidRPr="00E026FC">
              <w:rPr>
                <w:position w:val="-6"/>
                <w:sz w:val="20"/>
                <w:szCs w:val="20"/>
              </w:rPr>
              <w:t>5</w:t>
            </w:r>
            <w:r w:rsidRPr="00E026FC">
              <w:rPr>
                <w:position w:val="-10"/>
                <w:sz w:val="20"/>
                <w:szCs w:val="20"/>
              </w:rPr>
              <w:t>3</w:t>
            </w:r>
            <w:r w:rsidRPr="00E026FC">
              <w:t xml:space="preserve"> ar apvērsumiem</w:t>
            </w:r>
            <w:r w:rsidR="0060108E" w:rsidRPr="00E026FC">
              <w:t xml:space="preserve"> –</w:t>
            </w:r>
            <w:r w:rsidRPr="00E026FC">
              <w:t xml:space="preserve"> </w:t>
            </w:r>
            <w:proofErr w:type="spellStart"/>
            <w:r w:rsidRPr="00E026FC">
              <w:rPr>
                <w:i/>
              </w:rPr>
              <w:t>detache</w:t>
            </w:r>
            <w:proofErr w:type="spellEnd"/>
            <w:r w:rsidRPr="00C90FB4">
              <w:rPr>
                <w:iCs/>
              </w:rPr>
              <w:t>,</w:t>
            </w:r>
            <w:r w:rsidRPr="00E026FC">
              <w:rPr>
                <w:i/>
              </w:rPr>
              <w:t xml:space="preserve"> </w:t>
            </w:r>
            <w:proofErr w:type="spellStart"/>
            <w:r w:rsidRPr="00E026FC">
              <w:rPr>
                <w:i/>
              </w:rPr>
              <w:t>legato</w:t>
            </w:r>
            <w:proofErr w:type="spellEnd"/>
            <w:r w:rsidRPr="00E026FC">
              <w:rPr>
                <w:i/>
              </w:rPr>
              <w:t>.</w:t>
            </w:r>
          </w:p>
        </w:tc>
      </w:tr>
    </w:tbl>
    <w:p w14:paraId="4F384178" w14:textId="62E8D9E6" w:rsidR="0075651F" w:rsidRPr="00E026FC" w:rsidRDefault="0075651F" w:rsidP="0073413D">
      <w:pPr>
        <w:pStyle w:val="Pamatteksts"/>
        <w:numPr>
          <w:ilvl w:val="0"/>
          <w:numId w:val="35"/>
        </w:numPr>
        <w:suppressAutoHyphens w:val="0"/>
        <w:spacing w:before="240" w:after="0"/>
        <w:jc w:val="both"/>
        <w:rPr>
          <w:b/>
          <w:u w:val="single"/>
        </w:rPr>
      </w:pPr>
      <w:r w:rsidRPr="00E026FC">
        <w:rPr>
          <w:b/>
          <w:u w:val="single"/>
        </w:rPr>
        <w:t>Mācību priekšmeta apguves secība:</w:t>
      </w:r>
    </w:p>
    <w:p w14:paraId="3C3472A8" w14:textId="77777777" w:rsidR="0075651F" w:rsidRPr="00E026FC" w:rsidRDefault="0075651F" w:rsidP="0075651F">
      <w:pPr>
        <w:ind w:left="720"/>
        <w:rPr>
          <w:b/>
          <w:bCs/>
          <w:sz w:val="28"/>
        </w:rPr>
      </w:pPr>
    </w:p>
    <w:p w14:paraId="431F7D9C" w14:textId="046E7470" w:rsidR="0075651F" w:rsidRPr="00E026FC" w:rsidRDefault="00351FB7" w:rsidP="00351FB7">
      <w:pPr>
        <w:rPr>
          <w:b/>
          <w:bCs/>
          <w:sz w:val="32"/>
          <w:szCs w:val="32"/>
        </w:rPr>
      </w:pPr>
      <w:r w:rsidRPr="00E026FC">
        <w:rPr>
          <w:b/>
          <w:bCs/>
          <w:sz w:val="32"/>
          <w:szCs w:val="32"/>
        </w:rPr>
        <w:t>1. </w:t>
      </w:r>
      <w:r w:rsidR="0075651F" w:rsidRPr="00E026FC">
        <w:rPr>
          <w:b/>
          <w:bCs/>
          <w:sz w:val="32"/>
          <w:szCs w:val="32"/>
        </w:rPr>
        <w:t>klase</w:t>
      </w:r>
    </w:p>
    <w:p w14:paraId="68ADAFFF" w14:textId="77777777" w:rsidR="00351FB7" w:rsidRPr="00E026FC" w:rsidRDefault="00351FB7" w:rsidP="00351FB7">
      <w:pPr>
        <w:rPr>
          <w:b/>
          <w:bCs/>
          <w:sz w:val="28"/>
        </w:rPr>
      </w:pPr>
    </w:p>
    <w:p w14:paraId="76A09AA5" w14:textId="77777777" w:rsidR="00EA2F72" w:rsidRPr="00E026FC" w:rsidRDefault="00EA2F72" w:rsidP="00EA2F72">
      <w:pPr>
        <w:suppressAutoHyphens w:val="0"/>
        <w:ind w:left="422" w:hanging="422"/>
        <w:jc w:val="both"/>
        <w:rPr>
          <w:u w:val="single"/>
          <w:lang w:eastAsia="en-US"/>
        </w:rPr>
      </w:pPr>
      <w:r w:rsidRPr="00E026FC">
        <w:rPr>
          <w:u w:val="single"/>
          <w:lang w:eastAsia="en-US"/>
        </w:rPr>
        <w:t>Mācību priekšmeta saturs:</w:t>
      </w:r>
    </w:p>
    <w:p w14:paraId="5007B1E0" w14:textId="77777777" w:rsidR="00303797" w:rsidRPr="00E026FC" w:rsidRDefault="00303797" w:rsidP="00EA2F72">
      <w:pPr>
        <w:suppressAutoHyphens w:val="0"/>
        <w:ind w:left="422" w:hanging="422"/>
        <w:jc w:val="both"/>
        <w:rPr>
          <w:lang w:eastAsia="en-US"/>
        </w:rPr>
      </w:pPr>
    </w:p>
    <w:p w14:paraId="0A59B5AA" w14:textId="77777777" w:rsidR="00EA2F72" w:rsidRPr="00E026FC" w:rsidRDefault="00EA2F72" w:rsidP="00C91F9E">
      <w:pPr>
        <w:suppressAutoHyphens w:val="0"/>
        <w:jc w:val="both"/>
        <w:rPr>
          <w:lang w:eastAsia="en-US"/>
        </w:rPr>
      </w:pPr>
      <w:r w:rsidRPr="00E026FC">
        <w:rPr>
          <w:lang w:eastAsia="en-US"/>
        </w:rPr>
        <w:t>Tehnisko paņēmienu apgūšana:</w:t>
      </w:r>
    </w:p>
    <w:p w14:paraId="2E0EA786" w14:textId="42727D95" w:rsidR="00464E36" w:rsidRPr="00E026FC" w:rsidRDefault="00464E36" w:rsidP="00C91F9E">
      <w:pPr>
        <w:pStyle w:val="Pamatteksts"/>
        <w:numPr>
          <w:ilvl w:val="2"/>
          <w:numId w:val="19"/>
        </w:numPr>
        <w:suppressAutoHyphens w:val="0"/>
        <w:spacing w:after="0"/>
        <w:jc w:val="both"/>
      </w:pPr>
      <w:r w:rsidRPr="00E026FC">
        <w:t xml:space="preserve">apgūt pamatprasības, kas attiecināmas uz </w:t>
      </w:r>
      <w:r w:rsidR="002B0CA5" w:rsidRPr="00E026FC">
        <w:t>izglītojamā</w:t>
      </w:r>
      <w:r w:rsidRPr="00E026FC">
        <w:t xml:space="preserve"> stāju, auguma stāvokli un tā atbalsta punktiem;</w:t>
      </w:r>
    </w:p>
    <w:p w14:paraId="033D9B79" w14:textId="77777777" w:rsidR="00464E36" w:rsidRPr="00E026FC" w:rsidRDefault="00464E36" w:rsidP="00C91F9E">
      <w:pPr>
        <w:pStyle w:val="Pamatteksts"/>
        <w:numPr>
          <w:ilvl w:val="2"/>
          <w:numId w:val="19"/>
        </w:numPr>
        <w:suppressAutoHyphens w:val="0"/>
        <w:spacing w:after="0"/>
        <w:jc w:val="both"/>
      </w:pPr>
      <w:r w:rsidRPr="00E026FC">
        <w:t>apgūt pareizas elpas, izelpas iemaņas;</w:t>
      </w:r>
    </w:p>
    <w:p w14:paraId="6D8211A0" w14:textId="27A329C9" w:rsidR="00464E36" w:rsidRPr="00E026FC" w:rsidRDefault="00464E36" w:rsidP="00C91F9E">
      <w:pPr>
        <w:pStyle w:val="Pamatteksts"/>
        <w:numPr>
          <w:ilvl w:val="2"/>
          <w:numId w:val="19"/>
        </w:numPr>
        <w:suppressAutoHyphens w:val="0"/>
        <w:spacing w:after="0"/>
        <w:jc w:val="both"/>
      </w:pPr>
      <w:r w:rsidRPr="00E026FC">
        <w:t>apgūt skaņas veidošanas iemaņas</w:t>
      </w:r>
      <w:r w:rsidR="006C5283" w:rsidRPr="00E026FC">
        <w:t xml:space="preserve"> –</w:t>
      </w:r>
      <w:r w:rsidRPr="00E026FC">
        <w:t xml:space="preserve"> </w:t>
      </w:r>
      <w:proofErr w:type="spellStart"/>
      <w:r w:rsidRPr="00E026FC">
        <w:t>ambušūra</w:t>
      </w:r>
      <w:proofErr w:type="spellEnd"/>
      <w:r w:rsidRPr="00E026FC">
        <w:t xml:space="preserve"> veidošana;</w:t>
      </w:r>
    </w:p>
    <w:p w14:paraId="31EB0876" w14:textId="0FDF21DC" w:rsidR="00464E36" w:rsidRPr="00E026FC" w:rsidRDefault="00464E36" w:rsidP="00C91F9E">
      <w:pPr>
        <w:pStyle w:val="Pamatteksts"/>
        <w:numPr>
          <w:ilvl w:val="2"/>
          <w:numId w:val="19"/>
        </w:numPr>
        <w:suppressAutoHyphens w:val="0"/>
        <w:spacing w:after="0"/>
        <w:jc w:val="both"/>
      </w:pPr>
      <w:r w:rsidRPr="00E026FC">
        <w:t xml:space="preserve">zināt notis vijoles vai basa atslēgā (pēc </w:t>
      </w:r>
      <w:r w:rsidR="002B0CA5" w:rsidRPr="00E026FC">
        <w:t>skolotāja</w:t>
      </w:r>
      <w:r w:rsidRPr="00E026FC">
        <w:t xml:space="preserve"> ieskatiem);</w:t>
      </w:r>
    </w:p>
    <w:p w14:paraId="20B05F7A" w14:textId="77777777" w:rsidR="00464E36" w:rsidRPr="00E026FC" w:rsidRDefault="00464E36" w:rsidP="00C91F9E">
      <w:pPr>
        <w:pStyle w:val="Pamatteksts"/>
        <w:numPr>
          <w:ilvl w:val="2"/>
          <w:numId w:val="19"/>
        </w:numPr>
        <w:suppressAutoHyphens w:val="0"/>
        <w:spacing w:after="0"/>
        <w:jc w:val="both"/>
      </w:pPr>
      <w:r w:rsidRPr="00E026FC">
        <w:t>izprast nošu un paužu ilgumus (no veselas līdz astotdaļnotij) un precīzi tos pielietot;</w:t>
      </w:r>
    </w:p>
    <w:p w14:paraId="294B7F2C" w14:textId="11712CC1" w:rsidR="00464E36" w:rsidRPr="00E026FC" w:rsidRDefault="00464E36" w:rsidP="00C91F9E">
      <w:pPr>
        <w:pStyle w:val="Pamatteksts"/>
        <w:numPr>
          <w:ilvl w:val="2"/>
          <w:numId w:val="19"/>
        </w:numPr>
        <w:suppressAutoHyphens w:val="0"/>
        <w:spacing w:after="0"/>
        <w:jc w:val="both"/>
      </w:pPr>
      <w:r w:rsidRPr="00E026FC">
        <w:t xml:space="preserve">apgūt artikulācijas veidus: </w:t>
      </w:r>
      <w:proofErr w:type="spellStart"/>
      <w:r w:rsidRPr="00E026FC">
        <w:rPr>
          <w:i/>
        </w:rPr>
        <w:t>legato</w:t>
      </w:r>
      <w:proofErr w:type="spellEnd"/>
      <w:r w:rsidRPr="00E026FC">
        <w:t xml:space="preserve"> un </w:t>
      </w:r>
      <w:proofErr w:type="spellStart"/>
      <w:r w:rsidRPr="00E026FC">
        <w:rPr>
          <w:i/>
        </w:rPr>
        <w:t>detache</w:t>
      </w:r>
      <w:proofErr w:type="spellEnd"/>
      <w:r w:rsidR="007625D3" w:rsidRPr="00E026FC">
        <w:t>;</w:t>
      </w:r>
    </w:p>
    <w:p w14:paraId="505A8922" w14:textId="77777777" w:rsidR="00464E36" w:rsidRPr="00E026FC" w:rsidRDefault="00464E36" w:rsidP="00C91F9E">
      <w:pPr>
        <w:pStyle w:val="Pamatteksts"/>
        <w:numPr>
          <w:ilvl w:val="2"/>
          <w:numId w:val="19"/>
        </w:numPr>
        <w:suppressAutoHyphens w:val="0"/>
        <w:spacing w:after="0"/>
        <w:jc w:val="both"/>
      </w:pPr>
      <w:r w:rsidRPr="00E026FC">
        <w:t>spēlēt vingrinājumus un skaņdarbus 2/4, 3/4, 4/4 taktsmēros;</w:t>
      </w:r>
    </w:p>
    <w:p w14:paraId="3C4BC880" w14:textId="3986D9AA" w:rsidR="00464E36" w:rsidRPr="00E026FC" w:rsidRDefault="00464E36" w:rsidP="00C91F9E">
      <w:pPr>
        <w:pStyle w:val="Pamatteksts"/>
        <w:numPr>
          <w:ilvl w:val="2"/>
          <w:numId w:val="19"/>
        </w:numPr>
        <w:suppressAutoHyphens w:val="0"/>
        <w:spacing w:after="0"/>
        <w:jc w:val="both"/>
      </w:pPr>
      <w:r w:rsidRPr="00E026FC">
        <w:t>apgūt mūzikas terminoloģiju atbilstoši 1. klasē atskaņojamiem skaņdarbiem</w:t>
      </w:r>
      <w:r w:rsidR="006C5283" w:rsidRPr="00E026FC">
        <w:t>.</w:t>
      </w:r>
    </w:p>
    <w:p w14:paraId="5A3C6CAE" w14:textId="77777777" w:rsidR="00614962" w:rsidRPr="00E026FC" w:rsidRDefault="00614962" w:rsidP="00C91F9E">
      <w:pPr>
        <w:pStyle w:val="Pamatteksts"/>
        <w:suppressAutoHyphens w:val="0"/>
        <w:spacing w:after="0"/>
        <w:jc w:val="both"/>
      </w:pPr>
      <w:proofErr w:type="spellStart"/>
      <w:r w:rsidRPr="00E026FC">
        <w:t>Tenortubas</w:t>
      </w:r>
      <w:proofErr w:type="spellEnd"/>
      <w:r w:rsidRPr="00E026FC">
        <w:t xml:space="preserve"> (eifonija) spēles apguves sākumposmā, katrā nodarbībā tiek kombinēta vairāku elementu paralēlā apguve:</w:t>
      </w:r>
    </w:p>
    <w:p w14:paraId="5B22394F" w14:textId="77777777" w:rsidR="00614962" w:rsidRPr="00E026FC" w:rsidRDefault="00614962" w:rsidP="00C91F9E">
      <w:pPr>
        <w:pStyle w:val="Pamatteksts"/>
        <w:numPr>
          <w:ilvl w:val="2"/>
          <w:numId w:val="20"/>
        </w:numPr>
        <w:suppressAutoHyphens w:val="0"/>
        <w:spacing w:after="0"/>
        <w:jc w:val="both"/>
      </w:pPr>
      <w:r w:rsidRPr="00E026FC">
        <w:t>iepazīstināšana ar instrumentu, tā skanējumu;</w:t>
      </w:r>
    </w:p>
    <w:p w14:paraId="4AFD6D55" w14:textId="77777777" w:rsidR="00614962" w:rsidRPr="00E026FC" w:rsidRDefault="00614962" w:rsidP="00C91F9E">
      <w:pPr>
        <w:pStyle w:val="Pamatteksts"/>
        <w:numPr>
          <w:ilvl w:val="2"/>
          <w:numId w:val="20"/>
        </w:numPr>
        <w:suppressAutoHyphens w:val="0"/>
        <w:spacing w:after="0"/>
        <w:jc w:val="both"/>
      </w:pPr>
      <w:r w:rsidRPr="00E026FC">
        <w:t>instrumenta uzbūvi ( mehānismu darbību, funkcijām, apkopi);</w:t>
      </w:r>
    </w:p>
    <w:p w14:paraId="7758235A" w14:textId="464100BB" w:rsidR="00614962" w:rsidRPr="00E026FC" w:rsidRDefault="00614962" w:rsidP="00C91F9E">
      <w:pPr>
        <w:pStyle w:val="Pamatteksts"/>
        <w:numPr>
          <w:ilvl w:val="2"/>
          <w:numId w:val="20"/>
        </w:numPr>
        <w:suppressAutoHyphens w:val="0"/>
        <w:spacing w:after="0"/>
        <w:jc w:val="both"/>
      </w:pPr>
      <w:r w:rsidRPr="00E026FC">
        <w:t>darbs pie skaņas iegūšanas ar piemutni, skaņas veidošana</w:t>
      </w:r>
      <w:r w:rsidR="006C5283" w:rsidRPr="00E026FC">
        <w:t>;</w:t>
      </w:r>
    </w:p>
    <w:p w14:paraId="0B512CDC" w14:textId="05036A16" w:rsidR="00614962" w:rsidRPr="00E026FC" w:rsidRDefault="00614962" w:rsidP="00C91F9E">
      <w:pPr>
        <w:pStyle w:val="Pamatteksts"/>
        <w:numPr>
          <w:ilvl w:val="2"/>
          <w:numId w:val="20"/>
        </w:numPr>
        <w:suppressAutoHyphens w:val="0"/>
        <w:spacing w:after="0"/>
        <w:jc w:val="both"/>
      </w:pPr>
      <w:r w:rsidRPr="00E026FC">
        <w:lastRenderedPageBreak/>
        <w:t xml:space="preserve">dabīgā skaņu rinda, jeb skaņu savienošana </w:t>
      </w:r>
      <w:r w:rsidR="006C5283" w:rsidRPr="00E026FC">
        <w:rPr>
          <w:lang w:eastAsia="en-US"/>
        </w:rPr>
        <w:t>„</w:t>
      </w:r>
      <w:r w:rsidRPr="00E026FC">
        <w:t xml:space="preserve">0” un visās pozīcijās, jeb taustiņu kombinācijās, ar mērķi panākt optimālu gaisa plūsmu un tās efektīvu darbību kombinācijā ar </w:t>
      </w:r>
      <w:proofErr w:type="spellStart"/>
      <w:r w:rsidRPr="00E026FC">
        <w:t>ambašūru</w:t>
      </w:r>
      <w:proofErr w:type="spellEnd"/>
      <w:r w:rsidRPr="00E026FC">
        <w:t xml:space="preserve"> (lūpu pozīciju instrumenta spēlei). Ieteicams sākt no tās nots, kas visvieglāk un skaņas kvalitātes ziņā labāk padodas, turpinot veidot pārējo reģistru un skaņas veidošanas tehnikas apguvi;</w:t>
      </w:r>
    </w:p>
    <w:p w14:paraId="44329C75" w14:textId="4D1CAA36" w:rsidR="00614962" w:rsidRPr="00E026FC" w:rsidRDefault="00614962" w:rsidP="00C91F9E">
      <w:pPr>
        <w:pStyle w:val="Pamatteksts"/>
        <w:numPr>
          <w:ilvl w:val="2"/>
          <w:numId w:val="20"/>
        </w:numPr>
        <w:suppressAutoHyphens w:val="0"/>
        <w:spacing w:after="0"/>
        <w:jc w:val="both"/>
      </w:pPr>
      <w:r w:rsidRPr="00E026FC">
        <w:t xml:space="preserve">mūzikas klausīšanās skolotāja vai vecāko klašu </w:t>
      </w:r>
      <w:r w:rsidR="00913228" w:rsidRPr="00E026FC">
        <w:t>izglītojamo</w:t>
      </w:r>
      <w:r w:rsidRPr="00E026FC">
        <w:t xml:space="preserve"> sniegumā;</w:t>
      </w:r>
    </w:p>
    <w:p w14:paraId="64A9189B" w14:textId="77777777" w:rsidR="00614962" w:rsidRPr="00E026FC" w:rsidRDefault="00614962" w:rsidP="00C91F9E">
      <w:pPr>
        <w:pStyle w:val="Pamatteksts"/>
        <w:numPr>
          <w:ilvl w:val="2"/>
          <w:numId w:val="20"/>
        </w:numPr>
        <w:suppressAutoHyphens w:val="0"/>
        <w:spacing w:after="0"/>
        <w:jc w:val="both"/>
      </w:pPr>
      <w:r w:rsidRPr="00E026FC">
        <w:t>aplikatūras iepazīšana ( reģistri, oktāvas, klapes, pirkstu kombinācijas);</w:t>
      </w:r>
    </w:p>
    <w:p w14:paraId="4621E5EC" w14:textId="77777777" w:rsidR="00614962" w:rsidRPr="00E026FC" w:rsidRDefault="00614962" w:rsidP="00C91F9E">
      <w:pPr>
        <w:pStyle w:val="Pamatteksts"/>
        <w:numPr>
          <w:ilvl w:val="2"/>
          <w:numId w:val="20"/>
        </w:numPr>
        <w:suppressAutoHyphens w:val="0"/>
        <w:spacing w:after="0"/>
        <w:jc w:val="both"/>
      </w:pPr>
      <w:r w:rsidRPr="00E026FC">
        <w:t>tautas dziesmu un bērnu dziesmiņu dziedāšana;</w:t>
      </w:r>
    </w:p>
    <w:p w14:paraId="1D7E72FE" w14:textId="77777777" w:rsidR="00614962" w:rsidRPr="00E026FC" w:rsidRDefault="00614962" w:rsidP="00C91F9E">
      <w:pPr>
        <w:pStyle w:val="Pamatteksts"/>
        <w:numPr>
          <w:ilvl w:val="2"/>
          <w:numId w:val="20"/>
        </w:numPr>
        <w:suppressAutoHyphens w:val="0"/>
        <w:spacing w:after="0"/>
        <w:jc w:val="both"/>
      </w:pPr>
      <w:r w:rsidRPr="00E026FC">
        <w:t>izpratne par skaņu un nošu ilgumiem (pusnots, ceturtdaļnots, astotdaļnots);</w:t>
      </w:r>
    </w:p>
    <w:p w14:paraId="170E2F1A" w14:textId="77777777" w:rsidR="00614962" w:rsidRPr="00E026FC" w:rsidRDefault="00614962" w:rsidP="00C91F9E">
      <w:pPr>
        <w:pStyle w:val="Pamatteksts"/>
        <w:numPr>
          <w:ilvl w:val="2"/>
          <w:numId w:val="20"/>
        </w:numPr>
        <w:suppressAutoHyphens w:val="0"/>
        <w:spacing w:after="0"/>
        <w:jc w:val="both"/>
      </w:pPr>
      <w:r w:rsidRPr="00E026FC">
        <w:t>pauzes, to ilgumi;</w:t>
      </w:r>
    </w:p>
    <w:p w14:paraId="1631AE19" w14:textId="77777777" w:rsidR="00614962" w:rsidRPr="00E026FC" w:rsidRDefault="00614962" w:rsidP="00C91F9E">
      <w:pPr>
        <w:pStyle w:val="Pamatteksts"/>
        <w:numPr>
          <w:ilvl w:val="2"/>
          <w:numId w:val="20"/>
        </w:numPr>
        <w:suppressAutoHyphens w:val="0"/>
        <w:spacing w:after="0"/>
        <w:jc w:val="both"/>
      </w:pPr>
      <w:r w:rsidRPr="00E026FC">
        <w:t>izpratne par ritmu (plaukšķinot, skaitot);</w:t>
      </w:r>
    </w:p>
    <w:p w14:paraId="0AF0AAA9" w14:textId="3B059816" w:rsidR="00614962" w:rsidRPr="00E026FC" w:rsidRDefault="00614962" w:rsidP="00C91F9E">
      <w:pPr>
        <w:pStyle w:val="Pamatteksts"/>
        <w:numPr>
          <w:ilvl w:val="2"/>
          <w:numId w:val="20"/>
        </w:numPr>
        <w:suppressAutoHyphens w:val="0"/>
        <w:spacing w:after="0"/>
        <w:jc w:val="both"/>
      </w:pPr>
      <w:r w:rsidRPr="00E026FC">
        <w:t xml:space="preserve">mācību gadā jāapgūst to mažoru un minoru gammas, kuras no instrumenta specifikas un fizioloģijas viedokļa padodas visvieglāk, ar labāko skaņas kvalitāti un mazāku piepūli. Trijskaņi vienā oktāvā, </w:t>
      </w:r>
      <w:proofErr w:type="spellStart"/>
      <w:r w:rsidRPr="00E026FC">
        <w:rPr>
          <w:i/>
          <w:iCs/>
        </w:rPr>
        <w:t>legato</w:t>
      </w:r>
      <w:proofErr w:type="spellEnd"/>
      <w:r w:rsidRPr="00E026FC">
        <w:t xml:space="preserve"> un </w:t>
      </w:r>
      <w:proofErr w:type="spellStart"/>
      <w:r w:rsidRPr="00E026FC">
        <w:rPr>
          <w:i/>
          <w:iCs/>
        </w:rPr>
        <w:t>detache</w:t>
      </w:r>
      <w:proofErr w:type="spellEnd"/>
      <w:r w:rsidRPr="00E026FC">
        <w:t xml:space="preserve"> </w:t>
      </w:r>
      <w:proofErr w:type="spellStart"/>
      <w:r w:rsidRPr="00E026FC">
        <w:t>štrihs</w:t>
      </w:r>
      <w:proofErr w:type="spellEnd"/>
      <w:r w:rsidR="007625D3" w:rsidRPr="00E026FC">
        <w:t>;</w:t>
      </w:r>
    </w:p>
    <w:p w14:paraId="4DCFC400" w14:textId="13C065AE" w:rsidR="00614962" w:rsidRPr="00E026FC" w:rsidRDefault="00614962" w:rsidP="00C91F9E">
      <w:pPr>
        <w:pStyle w:val="Pamatteksts"/>
        <w:numPr>
          <w:ilvl w:val="2"/>
          <w:numId w:val="20"/>
        </w:numPr>
        <w:suppressAutoHyphens w:val="0"/>
        <w:spacing w:after="0"/>
        <w:jc w:val="both"/>
      </w:pPr>
      <w:r w:rsidRPr="00E026FC">
        <w:t>2</w:t>
      </w:r>
      <w:r w:rsidR="00B608FA" w:rsidRPr="00E026FC">
        <w:t>–</w:t>
      </w:r>
      <w:r w:rsidRPr="00E026FC">
        <w:t>4 etīdes, kā arī dažādi vingrinājumi, gan no mācību materiāliem, gan improvizēti, atbilstoši tehniskajam aspektam, pie kura tiek strādāts nodarbības laikā</w:t>
      </w:r>
      <w:r w:rsidR="003B6584" w:rsidRPr="00E026FC">
        <w:t>;</w:t>
      </w:r>
    </w:p>
    <w:p w14:paraId="369F0D17" w14:textId="5A61331D" w:rsidR="00614962" w:rsidRPr="00E026FC" w:rsidRDefault="00614962" w:rsidP="00C91F9E">
      <w:pPr>
        <w:pStyle w:val="Pamatteksts"/>
        <w:numPr>
          <w:ilvl w:val="2"/>
          <w:numId w:val="20"/>
        </w:numPr>
        <w:suppressAutoHyphens w:val="0"/>
        <w:spacing w:after="0"/>
        <w:jc w:val="both"/>
      </w:pPr>
      <w:r w:rsidRPr="00E026FC">
        <w:t>4</w:t>
      </w:r>
      <w:r w:rsidR="005C3D7D" w:rsidRPr="00E026FC">
        <w:t xml:space="preserve"> līdz </w:t>
      </w:r>
      <w:r w:rsidRPr="00E026FC">
        <w:t>6 dažāda rakstura skaņdarbi.</w:t>
      </w:r>
    </w:p>
    <w:p w14:paraId="0EC60413" w14:textId="77777777" w:rsidR="00614962" w:rsidRPr="00E026FC" w:rsidRDefault="00614962" w:rsidP="00C91F9E">
      <w:pPr>
        <w:pStyle w:val="Pamatteksts"/>
        <w:suppressAutoHyphens w:val="0"/>
        <w:spacing w:after="0"/>
        <w:ind w:left="720"/>
        <w:jc w:val="both"/>
      </w:pPr>
    </w:p>
    <w:p w14:paraId="5D9702C6" w14:textId="77777777" w:rsidR="00614962" w:rsidRPr="00E026FC" w:rsidRDefault="00614962" w:rsidP="00C91F9E">
      <w:pPr>
        <w:pStyle w:val="Pamatteksts"/>
        <w:suppressAutoHyphens w:val="0"/>
        <w:spacing w:after="0"/>
        <w:jc w:val="both"/>
        <w:rPr>
          <w:bCs/>
          <w:u w:val="single"/>
        </w:rPr>
      </w:pPr>
      <w:r w:rsidRPr="00E026FC">
        <w:rPr>
          <w:bCs/>
          <w:u w:val="single"/>
        </w:rPr>
        <w:t>Ieteicamā mācību materiāla piemēri:</w:t>
      </w:r>
    </w:p>
    <w:p w14:paraId="055256C7" w14:textId="0818FB00" w:rsidR="00614962" w:rsidRPr="00E026FC" w:rsidRDefault="00614962" w:rsidP="00614962">
      <w:pPr>
        <w:pStyle w:val="Pamatteksts"/>
        <w:suppressAutoHyphens w:val="0"/>
        <w:spacing w:after="0"/>
      </w:pPr>
      <w:r w:rsidRPr="00E026FC">
        <w:rPr>
          <w:u w:val="single"/>
        </w:rPr>
        <w:t>Latviešu tautas dziesmas</w:t>
      </w:r>
      <w:r w:rsidRPr="00E026FC">
        <w:t xml:space="preserve">: </w:t>
      </w:r>
      <w:r w:rsidRPr="00E026FC">
        <w:rPr>
          <w:i/>
          <w:iCs/>
        </w:rPr>
        <w:t xml:space="preserve">Kas tie tādi </w:t>
      </w:r>
      <w:proofErr w:type="spellStart"/>
      <w:r w:rsidRPr="00E026FC">
        <w:rPr>
          <w:i/>
          <w:iCs/>
        </w:rPr>
        <w:t>dziedādāji</w:t>
      </w:r>
      <w:proofErr w:type="spellEnd"/>
      <w:r w:rsidRPr="00C90FB4">
        <w:t>,</w:t>
      </w:r>
      <w:r w:rsidRPr="00E026FC">
        <w:rPr>
          <w:i/>
          <w:iCs/>
        </w:rPr>
        <w:t xml:space="preserve"> Sen jau, sen jau </w:t>
      </w:r>
      <w:proofErr w:type="spellStart"/>
      <w:r w:rsidRPr="00E026FC">
        <w:rPr>
          <w:i/>
          <w:iCs/>
        </w:rPr>
        <w:t>Piču</w:t>
      </w:r>
      <w:proofErr w:type="spellEnd"/>
      <w:r w:rsidRPr="00E026FC">
        <w:rPr>
          <w:i/>
          <w:iCs/>
        </w:rPr>
        <w:t xml:space="preserve"> neredzēju</w:t>
      </w:r>
      <w:r w:rsidRPr="00C90FB4">
        <w:t xml:space="preserve">, </w:t>
      </w:r>
      <w:r w:rsidRPr="00E026FC">
        <w:rPr>
          <w:i/>
          <w:iCs/>
        </w:rPr>
        <w:t xml:space="preserve">Kur </w:t>
      </w:r>
      <w:proofErr w:type="spellStart"/>
      <w:r w:rsidRPr="00E026FC">
        <w:rPr>
          <w:i/>
          <w:iCs/>
        </w:rPr>
        <w:t>ta</w:t>
      </w:r>
      <w:proofErr w:type="spellEnd"/>
      <w:r w:rsidRPr="00E026FC">
        <w:rPr>
          <w:i/>
          <w:iCs/>
        </w:rPr>
        <w:t>’ tu nu biji</w:t>
      </w:r>
      <w:r w:rsidRPr="00C90FB4">
        <w:t xml:space="preserve">, </w:t>
      </w:r>
      <w:r w:rsidRPr="00E026FC">
        <w:rPr>
          <w:i/>
          <w:iCs/>
        </w:rPr>
        <w:t xml:space="preserve">Aijā, </w:t>
      </w:r>
      <w:proofErr w:type="spellStart"/>
      <w:r w:rsidRPr="00E026FC">
        <w:rPr>
          <w:i/>
          <w:iCs/>
        </w:rPr>
        <w:t>žūžu</w:t>
      </w:r>
      <w:proofErr w:type="spellEnd"/>
      <w:r w:rsidRPr="00C90FB4">
        <w:t xml:space="preserve">, </w:t>
      </w:r>
      <w:r w:rsidRPr="00E026FC">
        <w:rPr>
          <w:i/>
          <w:iCs/>
        </w:rPr>
        <w:t>Velc, pelīte</w:t>
      </w:r>
      <w:r w:rsidRPr="00C90FB4">
        <w:t>,</w:t>
      </w:r>
      <w:r w:rsidRPr="00E026FC">
        <w:rPr>
          <w:i/>
          <w:iCs/>
        </w:rPr>
        <w:t xml:space="preserve"> Pūt, vējiņi</w:t>
      </w:r>
      <w:r w:rsidRPr="00E026FC">
        <w:t xml:space="preserve"> u.c.</w:t>
      </w:r>
    </w:p>
    <w:p w14:paraId="42D7B289" w14:textId="77777777" w:rsidR="00614962" w:rsidRPr="00E026FC" w:rsidRDefault="00614962" w:rsidP="00614962">
      <w:pPr>
        <w:pStyle w:val="Pamatteksts"/>
        <w:suppressAutoHyphens w:val="0"/>
        <w:spacing w:after="0"/>
      </w:pPr>
    </w:p>
    <w:p w14:paraId="67E90BFB" w14:textId="77777777" w:rsidR="00614962" w:rsidRPr="00E026FC" w:rsidRDefault="00614962" w:rsidP="00614962">
      <w:pPr>
        <w:pStyle w:val="Pamatteksts"/>
        <w:suppressAutoHyphens w:val="0"/>
        <w:spacing w:after="0"/>
        <w:rPr>
          <w:u w:val="single"/>
        </w:rPr>
      </w:pPr>
      <w:r w:rsidRPr="00E026FC">
        <w:rPr>
          <w:u w:val="single"/>
        </w:rPr>
        <w:t xml:space="preserve">Pasaules tautas melodijas, baroka un klasicisma laikmeta komponistu opusu fragmenti: </w:t>
      </w:r>
    </w:p>
    <w:p w14:paraId="727D90B2" w14:textId="57098F96" w:rsidR="00614962" w:rsidRPr="00E026FC" w:rsidRDefault="00614962" w:rsidP="00614962">
      <w:pPr>
        <w:pStyle w:val="Pamatteksts"/>
      </w:pPr>
      <w:r w:rsidRPr="00E026FC">
        <w:rPr>
          <w:lang w:eastAsia="en-US"/>
        </w:rPr>
        <w:t xml:space="preserve">V. A. Mocarts </w:t>
      </w:r>
      <w:proofErr w:type="spellStart"/>
      <w:r w:rsidRPr="00E026FC">
        <w:rPr>
          <w:i/>
          <w:iCs/>
          <w:lang w:eastAsia="en-US"/>
        </w:rPr>
        <w:t>Allegretto</w:t>
      </w:r>
      <w:proofErr w:type="spellEnd"/>
      <w:r w:rsidRPr="00C90FB4">
        <w:rPr>
          <w:lang w:eastAsia="en-US"/>
        </w:rPr>
        <w:t>,</w:t>
      </w:r>
      <w:r w:rsidRPr="00E026FC">
        <w:rPr>
          <w:i/>
          <w:iCs/>
          <w:lang w:eastAsia="en-US"/>
        </w:rPr>
        <w:t xml:space="preserve"> </w:t>
      </w:r>
      <w:r w:rsidRPr="00E026FC">
        <w:rPr>
          <w:lang w:eastAsia="en-US"/>
        </w:rPr>
        <w:t xml:space="preserve">J. Haidns </w:t>
      </w:r>
      <w:r w:rsidRPr="00E026FC">
        <w:rPr>
          <w:i/>
          <w:iCs/>
          <w:lang w:eastAsia="en-US"/>
        </w:rPr>
        <w:t xml:space="preserve">Tēma no simfonijas, </w:t>
      </w:r>
      <w:r w:rsidRPr="00E026FC">
        <w:rPr>
          <w:lang w:eastAsia="en-US"/>
        </w:rPr>
        <w:t xml:space="preserve">L. </w:t>
      </w:r>
      <w:proofErr w:type="spellStart"/>
      <w:r w:rsidRPr="00E026FC">
        <w:rPr>
          <w:lang w:eastAsia="en-US"/>
        </w:rPr>
        <w:t>van</w:t>
      </w:r>
      <w:proofErr w:type="spellEnd"/>
      <w:r w:rsidRPr="00E026FC">
        <w:rPr>
          <w:lang w:eastAsia="en-US"/>
        </w:rPr>
        <w:t xml:space="preserve"> Bēthovens </w:t>
      </w:r>
      <w:r w:rsidRPr="00E026FC">
        <w:rPr>
          <w:i/>
          <w:iCs/>
          <w:lang w:eastAsia="en-US"/>
        </w:rPr>
        <w:t>Oda priekam</w:t>
      </w:r>
      <w:r w:rsidRPr="00C90FB4">
        <w:rPr>
          <w:lang w:eastAsia="en-US"/>
        </w:rPr>
        <w:t xml:space="preserve">, </w:t>
      </w:r>
      <w:proofErr w:type="spellStart"/>
      <w:r w:rsidR="230EAF0B" w:rsidRPr="00E026FC">
        <w:rPr>
          <w:rFonts w:eastAsiaTheme="minorEastAsia"/>
          <w:lang w:eastAsia="en-US"/>
        </w:rPr>
        <w:t>Henry</w:t>
      </w:r>
      <w:proofErr w:type="spellEnd"/>
      <w:r w:rsidR="230EAF0B" w:rsidRPr="00E026FC">
        <w:rPr>
          <w:rFonts w:eastAsiaTheme="minorEastAsia"/>
          <w:lang w:eastAsia="en-US"/>
        </w:rPr>
        <w:t xml:space="preserve"> </w:t>
      </w:r>
      <w:proofErr w:type="spellStart"/>
      <w:r w:rsidR="230EAF0B" w:rsidRPr="00E026FC">
        <w:rPr>
          <w:rFonts w:eastAsiaTheme="minorEastAsia"/>
          <w:lang w:eastAsia="en-US"/>
        </w:rPr>
        <w:t>Clay</w:t>
      </w:r>
      <w:proofErr w:type="spellEnd"/>
      <w:r w:rsidR="230EAF0B" w:rsidRPr="00E026FC">
        <w:rPr>
          <w:rFonts w:eastAsiaTheme="minorEastAsia"/>
          <w:lang w:eastAsia="en-US"/>
        </w:rPr>
        <w:t xml:space="preserve"> </w:t>
      </w:r>
      <w:proofErr w:type="spellStart"/>
      <w:r w:rsidR="230EAF0B" w:rsidRPr="00E026FC">
        <w:rPr>
          <w:rFonts w:eastAsiaTheme="minorEastAsia"/>
          <w:lang w:eastAsia="en-US"/>
        </w:rPr>
        <w:t>Work</w:t>
      </w:r>
      <w:proofErr w:type="spellEnd"/>
      <w:r w:rsidRPr="00E026FC">
        <w:rPr>
          <w:lang w:eastAsia="en-US"/>
        </w:rPr>
        <w:t xml:space="preserve"> </w:t>
      </w:r>
      <w:proofErr w:type="spellStart"/>
      <w:r w:rsidRPr="00E026FC">
        <w:rPr>
          <w:i/>
          <w:iCs/>
          <w:lang w:eastAsia="en-US"/>
        </w:rPr>
        <w:t>Grandfathers</w:t>
      </w:r>
      <w:proofErr w:type="spellEnd"/>
      <w:r w:rsidRPr="00E026FC">
        <w:rPr>
          <w:i/>
          <w:iCs/>
          <w:lang w:eastAsia="en-US"/>
        </w:rPr>
        <w:t xml:space="preserve"> </w:t>
      </w:r>
      <w:proofErr w:type="spellStart"/>
      <w:r w:rsidRPr="00E026FC">
        <w:rPr>
          <w:i/>
          <w:iCs/>
          <w:lang w:eastAsia="en-US"/>
        </w:rPr>
        <w:t>Clock</w:t>
      </w:r>
      <w:proofErr w:type="spellEnd"/>
      <w:r w:rsidRPr="00E026FC">
        <w:rPr>
          <w:i/>
          <w:iCs/>
          <w:lang w:eastAsia="en-US"/>
        </w:rPr>
        <w:t xml:space="preserve"> </w:t>
      </w:r>
      <w:r w:rsidRPr="00C90FB4">
        <w:rPr>
          <w:lang w:eastAsia="en-US"/>
        </w:rPr>
        <w:t>u.c.</w:t>
      </w:r>
    </w:p>
    <w:p w14:paraId="5624E7CF" w14:textId="77777777" w:rsidR="00614962" w:rsidRPr="00E026FC" w:rsidRDefault="00614962" w:rsidP="00614962">
      <w:pPr>
        <w:pStyle w:val="Pamatteksts"/>
        <w:suppressAutoHyphens w:val="0"/>
        <w:spacing w:after="0"/>
        <w:rPr>
          <w:u w:val="single"/>
        </w:rPr>
      </w:pPr>
      <w:r w:rsidRPr="00E026FC">
        <w:rPr>
          <w:u w:val="single"/>
        </w:rPr>
        <w:t xml:space="preserve">Vingrinājumi, etīdes, instrumenta spēles skolas: </w:t>
      </w:r>
    </w:p>
    <w:p w14:paraId="60DDE6CF" w14:textId="77777777" w:rsidR="00614962" w:rsidRPr="00E026FC" w:rsidRDefault="00614962" w:rsidP="00614962">
      <w:pPr>
        <w:pStyle w:val="Pamatteksts"/>
        <w:suppressAutoHyphens w:val="0"/>
        <w:spacing w:after="0"/>
      </w:pPr>
      <w:r w:rsidRPr="00E026FC">
        <w:t xml:space="preserve">Ž. B. </w:t>
      </w:r>
      <w:proofErr w:type="spellStart"/>
      <w:r w:rsidRPr="00E026FC">
        <w:t>Arbāns</w:t>
      </w:r>
      <w:proofErr w:type="spellEnd"/>
      <w:r w:rsidRPr="00E026FC">
        <w:t xml:space="preserve">, C. </w:t>
      </w:r>
      <w:proofErr w:type="spellStart"/>
      <w:r w:rsidRPr="00E026FC">
        <w:t>Collins</w:t>
      </w:r>
      <w:proofErr w:type="spellEnd"/>
      <w:r w:rsidRPr="00E026FC">
        <w:t xml:space="preserve">, A. </w:t>
      </w:r>
      <w:proofErr w:type="spellStart"/>
      <w:r w:rsidRPr="00E026FC">
        <w:t>Vizutti</w:t>
      </w:r>
      <w:proofErr w:type="spellEnd"/>
      <w:r w:rsidRPr="00E026FC">
        <w:t xml:space="preserve">, S. </w:t>
      </w:r>
      <w:proofErr w:type="spellStart"/>
      <w:r w:rsidRPr="00E026FC">
        <w:t>Herings</w:t>
      </w:r>
      <w:proofErr w:type="spellEnd"/>
      <w:r w:rsidRPr="00E026FC">
        <w:t xml:space="preserve">, A. </w:t>
      </w:r>
      <w:proofErr w:type="spellStart"/>
      <w:r w:rsidRPr="00E026FC">
        <w:t>Mitronovs</w:t>
      </w:r>
      <w:proofErr w:type="spellEnd"/>
      <w:r w:rsidRPr="00E026FC">
        <w:t xml:space="preserve">, S. </w:t>
      </w:r>
      <w:proofErr w:type="spellStart"/>
      <w:r w:rsidRPr="00E026FC">
        <w:t>Balasanjans</w:t>
      </w:r>
      <w:proofErr w:type="spellEnd"/>
      <w:r w:rsidRPr="00E026FC">
        <w:t xml:space="preserve"> u.c.</w:t>
      </w:r>
    </w:p>
    <w:p w14:paraId="7B3666BD" w14:textId="7F2F0EF9" w:rsidR="00614962" w:rsidRPr="00E026FC" w:rsidRDefault="00C90FB4" w:rsidP="00614962">
      <w:pPr>
        <w:pStyle w:val="Pamatteksts"/>
        <w:suppressAutoHyphens w:val="0"/>
        <w:spacing w:after="0"/>
      </w:pPr>
      <w:hyperlink r:id="rId10" w:history="1">
        <w:r w:rsidR="00614962" w:rsidRPr="00E026FC">
          <w:rPr>
            <w:rStyle w:val="Hipersaite"/>
            <w:color w:val="000000" w:themeColor="text1"/>
            <w:u w:val="none"/>
          </w:rPr>
          <w:t xml:space="preserve">S. </w:t>
        </w:r>
        <w:proofErr w:type="spellStart"/>
        <w:r w:rsidR="00614962" w:rsidRPr="00E026FC">
          <w:rPr>
            <w:rStyle w:val="Hipersaite"/>
            <w:color w:val="000000" w:themeColor="text1"/>
            <w:u w:val="none"/>
          </w:rPr>
          <w:t>Dünser</w:t>
        </w:r>
        <w:proofErr w:type="spellEnd"/>
      </w:hyperlink>
      <w:r w:rsidR="00614962" w:rsidRPr="00E026FC">
        <w:rPr>
          <w:color w:val="000000" w:themeColor="text1"/>
        </w:rPr>
        <w:t xml:space="preserve"> </w:t>
      </w:r>
      <w:proofErr w:type="spellStart"/>
      <w:r w:rsidR="00614962" w:rsidRPr="00E026FC">
        <w:rPr>
          <w:i/>
          <w:iCs/>
        </w:rPr>
        <w:t>Trumpet</w:t>
      </w:r>
      <w:proofErr w:type="spellEnd"/>
      <w:r w:rsidR="00614962" w:rsidRPr="00E026FC">
        <w:rPr>
          <w:i/>
          <w:iCs/>
        </w:rPr>
        <w:t xml:space="preserve"> </w:t>
      </w:r>
      <w:proofErr w:type="spellStart"/>
      <w:r w:rsidR="00614962" w:rsidRPr="00E026FC">
        <w:rPr>
          <w:i/>
          <w:iCs/>
        </w:rPr>
        <w:t>Fox</w:t>
      </w:r>
      <w:proofErr w:type="spellEnd"/>
      <w:r w:rsidR="00614962" w:rsidRPr="00E026FC">
        <w:t xml:space="preserve"> vol.1</w:t>
      </w:r>
      <w:r w:rsidR="00202AF7" w:rsidRPr="00E026FC">
        <w:t xml:space="preserve">, </w:t>
      </w:r>
      <w:r w:rsidR="00614962" w:rsidRPr="00E026FC">
        <w:t xml:space="preserve">A. Adam, M. </w:t>
      </w:r>
      <w:proofErr w:type="spellStart"/>
      <w:r w:rsidR="00614962" w:rsidRPr="00E026FC">
        <w:t>Hannickel</w:t>
      </w:r>
      <w:proofErr w:type="spellEnd"/>
      <w:r w:rsidR="00614962" w:rsidRPr="00E026FC">
        <w:t xml:space="preserve"> </w:t>
      </w:r>
      <w:r w:rsidR="00614962" w:rsidRPr="00E026FC">
        <w:rPr>
          <w:i/>
          <w:iCs/>
        </w:rPr>
        <w:t xml:space="preserve">Tons </w:t>
      </w:r>
      <w:proofErr w:type="spellStart"/>
      <w:r w:rsidR="00614962" w:rsidRPr="00E026FC">
        <w:rPr>
          <w:i/>
          <w:iCs/>
        </w:rPr>
        <w:t>of</w:t>
      </w:r>
      <w:proofErr w:type="spellEnd"/>
      <w:r w:rsidR="00614962" w:rsidRPr="00E026FC">
        <w:rPr>
          <w:i/>
          <w:iCs/>
        </w:rPr>
        <w:t xml:space="preserve"> </w:t>
      </w:r>
      <w:proofErr w:type="spellStart"/>
      <w:r w:rsidR="00614962" w:rsidRPr="00E026FC">
        <w:rPr>
          <w:i/>
          <w:iCs/>
        </w:rPr>
        <w:t>Tunes</w:t>
      </w:r>
      <w:proofErr w:type="spellEnd"/>
      <w:r w:rsidR="00614962" w:rsidRPr="00E026FC">
        <w:rPr>
          <w:i/>
          <w:iCs/>
        </w:rPr>
        <w:t xml:space="preserve"> </w:t>
      </w:r>
      <w:proofErr w:type="spellStart"/>
      <w:r w:rsidR="00614962" w:rsidRPr="00E026FC">
        <w:rPr>
          <w:i/>
          <w:iCs/>
        </w:rPr>
        <w:t>for</w:t>
      </w:r>
      <w:proofErr w:type="spellEnd"/>
      <w:r w:rsidR="00614962" w:rsidRPr="00E026FC">
        <w:rPr>
          <w:i/>
          <w:iCs/>
        </w:rPr>
        <w:t xml:space="preserve"> </w:t>
      </w:r>
      <w:proofErr w:type="spellStart"/>
      <w:r w:rsidR="00614962" w:rsidRPr="00E026FC">
        <w:rPr>
          <w:i/>
          <w:iCs/>
        </w:rPr>
        <w:t>the</w:t>
      </w:r>
      <w:proofErr w:type="spellEnd"/>
      <w:r w:rsidR="00614962" w:rsidRPr="00E026FC">
        <w:rPr>
          <w:i/>
          <w:iCs/>
        </w:rPr>
        <w:t xml:space="preserve"> </w:t>
      </w:r>
      <w:proofErr w:type="spellStart"/>
      <w:r w:rsidR="00614962" w:rsidRPr="00E026FC">
        <w:rPr>
          <w:i/>
          <w:iCs/>
        </w:rPr>
        <w:t>Beginner</w:t>
      </w:r>
      <w:proofErr w:type="spellEnd"/>
      <w:r w:rsidR="00614962" w:rsidRPr="00E026FC">
        <w:t xml:space="preserve"> u.c.</w:t>
      </w:r>
    </w:p>
    <w:p w14:paraId="5AC14266" w14:textId="77777777" w:rsidR="00DF5468" w:rsidRPr="00E026FC" w:rsidRDefault="00DF5468"/>
    <w:p w14:paraId="6859B520" w14:textId="48993445" w:rsidR="00202AF7" w:rsidRPr="00E026FC" w:rsidRDefault="00913228" w:rsidP="00913228">
      <w:pPr>
        <w:rPr>
          <w:b/>
          <w:bCs/>
          <w:sz w:val="32"/>
          <w:szCs w:val="32"/>
        </w:rPr>
      </w:pPr>
      <w:r w:rsidRPr="00E026FC">
        <w:rPr>
          <w:b/>
          <w:bCs/>
          <w:sz w:val="32"/>
          <w:szCs w:val="32"/>
        </w:rPr>
        <w:t xml:space="preserve">2. </w:t>
      </w:r>
      <w:r w:rsidR="000230DC" w:rsidRPr="00E026FC">
        <w:rPr>
          <w:b/>
          <w:bCs/>
          <w:sz w:val="32"/>
          <w:szCs w:val="32"/>
        </w:rPr>
        <w:t>klase</w:t>
      </w:r>
    </w:p>
    <w:p w14:paraId="44F17855" w14:textId="77777777" w:rsidR="00913228" w:rsidRPr="00E026FC" w:rsidRDefault="00913228" w:rsidP="00CD2624">
      <w:pPr>
        <w:suppressAutoHyphens w:val="0"/>
        <w:ind w:left="422" w:hanging="422"/>
        <w:jc w:val="both"/>
        <w:rPr>
          <w:u w:val="single"/>
          <w:lang w:eastAsia="en-US"/>
        </w:rPr>
      </w:pPr>
    </w:p>
    <w:p w14:paraId="6291364E" w14:textId="43DB08E8" w:rsidR="00CD2624" w:rsidRPr="00E026FC" w:rsidRDefault="00CD2624" w:rsidP="00CD2624">
      <w:pPr>
        <w:suppressAutoHyphens w:val="0"/>
        <w:ind w:left="422" w:hanging="422"/>
        <w:jc w:val="both"/>
        <w:rPr>
          <w:u w:val="single"/>
          <w:lang w:eastAsia="en-US"/>
        </w:rPr>
      </w:pPr>
      <w:r w:rsidRPr="00E026FC">
        <w:rPr>
          <w:u w:val="single"/>
          <w:lang w:eastAsia="en-US"/>
        </w:rPr>
        <w:t>Mācību priekšmeta saturs:</w:t>
      </w:r>
    </w:p>
    <w:p w14:paraId="0BCCCA1E" w14:textId="77777777" w:rsidR="00202AF7" w:rsidRPr="00E026FC" w:rsidRDefault="00202AF7" w:rsidP="00CD2624">
      <w:pPr>
        <w:suppressAutoHyphens w:val="0"/>
        <w:ind w:left="422" w:hanging="422"/>
        <w:jc w:val="both"/>
        <w:rPr>
          <w:lang w:eastAsia="en-US"/>
        </w:rPr>
      </w:pPr>
    </w:p>
    <w:p w14:paraId="5ADF8377" w14:textId="77777777" w:rsidR="00636EF0" w:rsidRPr="00E026FC" w:rsidRDefault="00636EF0" w:rsidP="001759C6">
      <w:pPr>
        <w:pStyle w:val="Pamatteksts"/>
        <w:numPr>
          <w:ilvl w:val="0"/>
          <w:numId w:val="25"/>
        </w:numPr>
        <w:suppressAutoHyphens w:val="0"/>
        <w:spacing w:after="0"/>
        <w:jc w:val="both"/>
      </w:pPr>
      <w:r w:rsidRPr="00E026FC">
        <w:t>turpināt darbu pie pareizu elpošanas iemaņu nostiprināšanas;</w:t>
      </w:r>
    </w:p>
    <w:p w14:paraId="4BC3652A" w14:textId="77777777" w:rsidR="00636EF0" w:rsidRPr="00E026FC" w:rsidRDefault="00636EF0" w:rsidP="001759C6">
      <w:pPr>
        <w:pStyle w:val="Pamatteksts"/>
        <w:numPr>
          <w:ilvl w:val="0"/>
          <w:numId w:val="25"/>
        </w:numPr>
        <w:suppressAutoHyphens w:val="0"/>
        <w:spacing w:after="0"/>
        <w:jc w:val="both"/>
      </w:pPr>
      <w:r w:rsidRPr="00E026FC">
        <w:t>nostiprināt iemaņas, skaidras skaņas sākuma radīšanai;</w:t>
      </w:r>
    </w:p>
    <w:p w14:paraId="789B81D7" w14:textId="77777777" w:rsidR="00636EF0" w:rsidRPr="00E026FC" w:rsidRDefault="00636EF0" w:rsidP="001759C6">
      <w:pPr>
        <w:pStyle w:val="Pamatteksts"/>
        <w:numPr>
          <w:ilvl w:val="0"/>
          <w:numId w:val="25"/>
        </w:numPr>
        <w:suppressAutoHyphens w:val="0"/>
        <w:spacing w:after="0"/>
        <w:jc w:val="both"/>
      </w:pPr>
      <w:r w:rsidRPr="00E026FC">
        <w:t>darbs pie skaņas kvalitātes, spēles reģistra paplašināšana, mēles un lūpu darbības tehnikas attīstīšana;</w:t>
      </w:r>
    </w:p>
    <w:p w14:paraId="00D1001B" w14:textId="77777777" w:rsidR="00636EF0" w:rsidRPr="00E026FC" w:rsidRDefault="00636EF0" w:rsidP="001759C6">
      <w:pPr>
        <w:pStyle w:val="Pamatteksts"/>
        <w:numPr>
          <w:ilvl w:val="0"/>
          <w:numId w:val="25"/>
        </w:numPr>
        <w:suppressAutoHyphens w:val="0"/>
        <w:spacing w:after="0"/>
        <w:jc w:val="both"/>
      </w:pPr>
      <w:r w:rsidRPr="00E026FC">
        <w:t xml:space="preserve">darbs pie pirkstu tehnikas, </w:t>
      </w:r>
      <w:proofErr w:type="spellStart"/>
      <w:r w:rsidRPr="00E026FC">
        <w:t>gammveida</w:t>
      </w:r>
      <w:proofErr w:type="spellEnd"/>
      <w:r w:rsidRPr="00E026FC">
        <w:t xml:space="preserve"> vingrinājumi;</w:t>
      </w:r>
    </w:p>
    <w:p w14:paraId="6CFDCDF8" w14:textId="02CA98DF" w:rsidR="00636EF0" w:rsidRPr="00E026FC" w:rsidRDefault="00636EF0" w:rsidP="001759C6">
      <w:pPr>
        <w:pStyle w:val="Pamatteksts"/>
        <w:numPr>
          <w:ilvl w:val="0"/>
          <w:numId w:val="25"/>
        </w:numPr>
        <w:suppressAutoHyphens w:val="0"/>
        <w:spacing w:after="0"/>
        <w:jc w:val="both"/>
      </w:pPr>
      <w:proofErr w:type="spellStart"/>
      <w:r w:rsidRPr="00E026FC">
        <w:rPr>
          <w:i/>
          <w:iCs/>
        </w:rPr>
        <w:t>legato</w:t>
      </w:r>
      <w:proofErr w:type="spellEnd"/>
      <w:r w:rsidRPr="00E026FC">
        <w:t xml:space="preserve"> (iepriekš minēta kā dabīgā </w:t>
      </w:r>
      <w:proofErr w:type="spellStart"/>
      <w:r w:rsidRPr="00E026FC">
        <w:t>skaņurinda</w:t>
      </w:r>
      <w:proofErr w:type="spellEnd"/>
      <w:r w:rsidRPr="00E026FC">
        <w:t xml:space="preserve">) tehnikas apguve, nošu un reģistru savienošana, vingrinājumi uz </w:t>
      </w:r>
      <w:r w:rsidR="00B608FA" w:rsidRPr="00E026FC">
        <w:rPr>
          <w:lang w:eastAsia="en-US"/>
        </w:rPr>
        <w:t>„</w:t>
      </w:r>
      <w:r w:rsidRPr="00E026FC">
        <w:t>toņa laušanas” pamata;</w:t>
      </w:r>
    </w:p>
    <w:p w14:paraId="5FD38BD8" w14:textId="77777777" w:rsidR="00636EF0" w:rsidRPr="00E026FC" w:rsidRDefault="00636EF0" w:rsidP="001759C6">
      <w:pPr>
        <w:pStyle w:val="Pamatteksts"/>
        <w:numPr>
          <w:ilvl w:val="0"/>
          <w:numId w:val="25"/>
        </w:numPr>
        <w:suppressAutoHyphens w:val="0"/>
        <w:spacing w:after="0"/>
        <w:jc w:val="both"/>
      </w:pPr>
      <w:r w:rsidRPr="00E026FC">
        <w:t xml:space="preserve">turpināt darbu pie galvenajiem tehniskajiem aspektiem; </w:t>
      </w:r>
    </w:p>
    <w:p w14:paraId="51A8C04C" w14:textId="24D6635B" w:rsidR="00636EF0" w:rsidRPr="00E026FC" w:rsidRDefault="00636EF0" w:rsidP="001759C6">
      <w:pPr>
        <w:pStyle w:val="Pamatteksts"/>
        <w:numPr>
          <w:ilvl w:val="0"/>
          <w:numId w:val="25"/>
        </w:numPr>
        <w:suppressAutoHyphens w:val="0"/>
        <w:spacing w:after="0"/>
        <w:jc w:val="both"/>
      </w:pPr>
      <w:r w:rsidRPr="00E026FC">
        <w:t>mažora, minora gamma, T53 ar apvērsumiem</w:t>
      </w:r>
      <w:r w:rsidR="00A54672">
        <w:t xml:space="preserve"> ‒</w:t>
      </w:r>
      <w:r w:rsidRPr="00E026FC">
        <w:t xml:space="preserve"> </w:t>
      </w:r>
      <w:proofErr w:type="spellStart"/>
      <w:r w:rsidRPr="00E026FC">
        <w:rPr>
          <w:i/>
          <w:iCs/>
        </w:rPr>
        <w:t>detache</w:t>
      </w:r>
      <w:proofErr w:type="spellEnd"/>
      <w:r w:rsidRPr="00E026FC">
        <w:t xml:space="preserve"> un </w:t>
      </w:r>
      <w:proofErr w:type="spellStart"/>
      <w:r w:rsidRPr="00E026FC">
        <w:rPr>
          <w:i/>
          <w:iCs/>
        </w:rPr>
        <w:t>legato</w:t>
      </w:r>
      <w:proofErr w:type="spellEnd"/>
      <w:r w:rsidRPr="00E026FC">
        <w:t>;</w:t>
      </w:r>
    </w:p>
    <w:p w14:paraId="51E613DA" w14:textId="710602B8" w:rsidR="00636EF0" w:rsidRPr="00E026FC" w:rsidRDefault="00636EF0" w:rsidP="001759C6">
      <w:pPr>
        <w:pStyle w:val="Pamatteksts"/>
        <w:numPr>
          <w:ilvl w:val="0"/>
          <w:numId w:val="25"/>
        </w:numPr>
        <w:suppressAutoHyphens w:val="0"/>
        <w:spacing w:after="0"/>
        <w:jc w:val="both"/>
      </w:pPr>
      <w:r w:rsidRPr="00E026FC">
        <w:t>6–8  dažādas etīdes un vingrinājumi;</w:t>
      </w:r>
    </w:p>
    <w:p w14:paraId="02946FC9" w14:textId="26126240" w:rsidR="00636EF0" w:rsidRPr="00E026FC" w:rsidRDefault="00636EF0" w:rsidP="001759C6">
      <w:pPr>
        <w:pStyle w:val="Pamatteksts"/>
        <w:numPr>
          <w:ilvl w:val="0"/>
          <w:numId w:val="25"/>
        </w:numPr>
        <w:suppressAutoHyphens w:val="0"/>
        <w:spacing w:after="0"/>
        <w:jc w:val="both"/>
      </w:pPr>
      <w:r w:rsidRPr="00E026FC">
        <w:t>4–6  dažāda rakstura skaņdarbi</w:t>
      </w:r>
      <w:r w:rsidR="007A4926" w:rsidRPr="00E026FC">
        <w:t>.</w:t>
      </w:r>
    </w:p>
    <w:p w14:paraId="1391207A" w14:textId="77777777" w:rsidR="00636EF0" w:rsidRPr="00E026FC" w:rsidRDefault="00636EF0" w:rsidP="00202AF7">
      <w:pPr>
        <w:pStyle w:val="Pamatteksts"/>
        <w:suppressAutoHyphens w:val="0"/>
        <w:spacing w:after="0"/>
        <w:ind w:left="709" w:hanging="425"/>
        <w:rPr>
          <w:lang w:eastAsia="en-US"/>
        </w:rPr>
      </w:pPr>
    </w:p>
    <w:p w14:paraId="73CD20EA" w14:textId="77777777" w:rsidR="00636EF0" w:rsidRPr="00E026FC" w:rsidRDefault="00636EF0" w:rsidP="00636EF0">
      <w:pPr>
        <w:pStyle w:val="Pamatteksts"/>
        <w:suppressAutoHyphens w:val="0"/>
        <w:spacing w:after="0"/>
        <w:rPr>
          <w:bCs/>
          <w:u w:val="single"/>
        </w:rPr>
      </w:pPr>
      <w:r w:rsidRPr="00E026FC">
        <w:rPr>
          <w:bCs/>
          <w:u w:val="single"/>
        </w:rPr>
        <w:t>Ieteicamā mācību materiāla piemēri:</w:t>
      </w:r>
    </w:p>
    <w:p w14:paraId="1F74A9CB" w14:textId="56BB8D35" w:rsidR="00636EF0" w:rsidRPr="00E026FC" w:rsidRDefault="00636EF0" w:rsidP="00625E2D">
      <w:pPr>
        <w:pStyle w:val="Bezatstarpm"/>
        <w:jc w:val="both"/>
        <w:rPr>
          <w:rFonts w:ascii="Times New Roman" w:hAnsi="Times New Roman"/>
          <w:sz w:val="24"/>
          <w:szCs w:val="24"/>
        </w:rPr>
      </w:pPr>
      <w:r w:rsidRPr="00E026FC">
        <w:rPr>
          <w:rFonts w:ascii="Times New Roman" w:hAnsi="Times New Roman"/>
          <w:sz w:val="24"/>
          <w:szCs w:val="24"/>
        </w:rPr>
        <w:t>Ž.</w:t>
      </w:r>
      <w:r w:rsidR="00E154CD" w:rsidRPr="00E026FC">
        <w:rPr>
          <w:rFonts w:ascii="Times New Roman" w:hAnsi="Times New Roman"/>
          <w:sz w:val="24"/>
          <w:szCs w:val="24"/>
        </w:rPr>
        <w:t> </w:t>
      </w:r>
      <w:r w:rsidRPr="00E026FC">
        <w:rPr>
          <w:rFonts w:ascii="Times New Roman" w:hAnsi="Times New Roman"/>
          <w:sz w:val="24"/>
          <w:szCs w:val="24"/>
        </w:rPr>
        <w:t>B.</w:t>
      </w:r>
      <w:r w:rsidR="00E154CD" w:rsidRPr="00E026FC">
        <w:rPr>
          <w:rFonts w:ascii="Times New Roman" w:hAnsi="Times New Roman"/>
          <w:sz w:val="24"/>
          <w:szCs w:val="24"/>
        </w:rPr>
        <w:t> </w:t>
      </w:r>
      <w:proofErr w:type="spellStart"/>
      <w:r w:rsidRPr="00E026FC">
        <w:rPr>
          <w:rFonts w:ascii="Times New Roman" w:hAnsi="Times New Roman"/>
          <w:sz w:val="24"/>
          <w:szCs w:val="24"/>
        </w:rPr>
        <w:t>Lullī</w:t>
      </w:r>
      <w:proofErr w:type="spellEnd"/>
      <w:r w:rsidRPr="00E026FC">
        <w:rPr>
          <w:rFonts w:ascii="Times New Roman" w:hAnsi="Times New Roman"/>
          <w:sz w:val="24"/>
          <w:szCs w:val="24"/>
        </w:rPr>
        <w:t xml:space="preserve"> </w:t>
      </w:r>
      <w:r w:rsidRPr="00E026FC">
        <w:rPr>
          <w:rFonts w:ascii="Times New Roman" w:hAnsi="Times New Roman"/>
          <w:i/>
          <w:sz w:val="24"/>
          <w:szCs w:val="24"/>
        </w:rPr>
        <w:t>Dziesmiņa</w:t>
      </w:r>
    </w:p>
    <w:p w14:paraId="59A2A317" w14:textId="1198482B" w:rsidR="00636EF0" w:rsidRPr="00E026FC" w:rsidRDefault="00636EF0" w:rsidP="00625E2D">
      <w:pPr>
        <w:pStyle w:val="Bezatstarpm"/>
        <w:jc w:val="both"/>
        <w:rPr>
          <w:rFonts w:ascii="Times New Roman" w:hAnsi="Times New Roman"/>
          <w:sz w:val="24"/>
          <w:szCs w:val="24"/>
        </w:rPr>
      </w:pPr>
      <w:r w:rsidRPr="00E026FC">
        <w:rPr>
          <w:rFonts w:ascii="Times New Roman" w:hAnsi="Times New Roman"/>
          <w:sz w:val="24"/>
          <w:szCs w:val="24"/>
        </w:rPr>
        <w:t>V.</w:t>
      </w:r>
      <w:r w:rsidR="00E154CD" w:rsidRPr="00E026FC">
        <w:rPr>
          <w:rFonts w:ascii="Times New Roman" w:hAnsi="Times New Roman"/>
          <w:sz w:val="24"/>
          <w:szCs w:val="24"/>
        </w:rPr>
        <w:t> </w:t>
      </w:r>
      <w:proofErr w:type="spellStart"/>
      <w:r w:rsidRPr="00E026FC">
        <w:rPr>
          <w:rFonts w:ascii="Times New Roman" w:hAnsi="Times New Roman"/>
          <w:sz w:val="24"/>
          <w:szCs w:val="24"/>
        </w:rPr>
        <w:t>Gembers</w:t>
      </w:r>
      <w:proofErr w:type="spellEnd"/>
      <w:r w:rsidRPr="00E026FC">
        <w:rPr>
          <w:rFonts w:ascii="Times New Roman" w:hAnsi="Times New Roman"/>
          <w:sz w:val="24"/>
          <w:szCs w:val="24"/>
        </w:rPr>
        <w:t xml:space="preserve"> </w:t>
      </w:r>
      <w:r w:rsidRPr="00E026FC">
        <w:rPr>
          <w:rFonts w:ascii="Times New Roman" w:hAnsi="Times New Roman"/>
          <w:i/>
          <w:sz w:val="24"/>
          <w:szCs w:val="24"/>
        </w:rPr>
        <w:t>Dziedājums</w:t>
      </w:r>
    </w:p>
    <w:p w14:paraId="4F579B19" w14:textId="74251300" w:rsidR="00636EF0" w:rsidRPr="00E026FC" w:rsidRDefault="00636EF0" w:rsidP="00625E2D">
      <w:pPr>
        <w:pStyle w:val="Bezatstarpm"/>
        <w:jc w:val="both"/>
        <w:rPr>
          <w:rFonts w:ascii="Times New Roman" w:hAnsi="Times New Roman"/>
          <w:sz w:val="24"/>
          <w:szCs w:val="24"/>
        </w:rPr>
      </w:pPr>
      <w:r w:rsidRPr="00E026FC">
        <w:rPr>
          <w:rFonts w:ascii="Times New Roman" w:hAnsi="Times New Roman"/>
          <w:sz w:val="24"/>
          <w:szCs w:val="24"/>
        </w:rPr>
        <w:t>F.</w:t>
      </w:r>
      <w:r w:rsidR="00E154CD" w:rsidRPr="00E026FC">
        <w:rPr>
          <w:rFonts w:ascii="Times New Roman" w:hAnsi="Times New Roman"/>
          <w:sz w:val="24"/>
          <w:szCs w:val="24"/>
        </w:rPr>
        <w:t> </w:t>
      </w:r>
      <w:r w:rsidRPr="00E026FC">
        <w:rPr>
          <w:rFonts w:ascii="Times New Roman" w:hAnsi="Times New Roman"/>
          <w:sz w:val="24"/>
          <w:szCs w:val="24"/>
        </w:rPr>
        <w:t xml:space="preserve">Krīgers </w:t>
      </w:r>
      <w:r w:rsidRPr="00E026FC">
        <w:rPr>
          <w:rFonts w:ascii="Times New Roman" w:hAnsi="Times New Roman"/>
          <w:i/>
          <w:sz w:val="24"/>
          <w:szCs w:val="24"/>
        </w:rPr>
        <w:t>Menuets</w:t>
      </w:r>
    </w:p>
    <w:p w14:paraId="6EE5DD94" w14:textId="4D56E4A7" w:rsidR="00636EF0" w:rsidRPr="00E026FC" w:rsidRDefault="00636EF0" w:rsidP="00625E2D">
      <w:pPr>
        <w:pStyle w:val="Bezatstarpm"/>
        <w:jc w:val="both"/>
        <w:rPr>
          <w:rFonts w:ascii="Times New Roman" w:hAnsi="Times New Roman"/>
          <w:sz w:val="24"/>
          <w:szCs w:val="24"/>
        </w:rPr>
      </w:pPr>
      <w:r w:rsidRPr="00E026FC">
        <w:rPr>
          <w:rFonts w:ascii="Times New Roman" w:hAnsi="Times New Roman"/>
          <w:sz w:val="24"/>
          <w:szCs w:val="24"/>
        </w:rPr>
        <w:t>L.</w:t>
      </w:r>
      <w:r w:rsidR="00E154CD" w:rsidRPr="00E026FC">
        <w:rPr>
          <w:rFonts w:ascii="Times New Roman" w:hAnsi="Times New Roman"/>
          <w:sz w:val="24"/>
          <w:szCs w:val="24"/>
        </w:rPr>
        <w:t> </w:t>
      </w:r>
      <w:proofErr w:type="spellStart"/>
      <w:r w:rsidRPr="00E026FC">
        <w:rPr>
          <w:rFonts w:ascii="Times New Roman" w:hAnsi="Times New Roman"/>
          <w:sz w:val="24"/>
          <w:szCs w:val="24"/>
        </w:rPr>
        <w:t>van</w:t>
      </w:r>
      <w:proofErr w:type="spellEnd"/>
      <w:r w:rsidRPr="00E026FC">
        <w:rPr>
          <w:rFonts w:ascii="Times New Roman" w:hAnsi="Times New Roman"/>
          <w:sz w:val="24"/>
          <w:szCs w:val="24"/>
        </w:rPr>
        <w:t xml:space="preserve"> Bēthovens </w:t>
      </w:r>
      <w:r w:rsidRPr="00E026FC">
        <w:rPr>
          <w:rFonts w:ascii="Times New Roman" w:hAnsi="Times New Roman"/>
          <w:i/>
          <w:sz w:val="24"/>
          <w:szCs w:val="24"/>
        </w:rPr>
        <w:t>Murkšķis</w:t>
      </w:r>
    </w:p>
    <w:p w14:paraId="03726C42" w14:textId="198ECC0A" w:rsidR="00636EF0" w:rsidRPr="00E026FC" w:rsidRDefault="00636EF0" w:rsidP="00625E2D">
      <w:pPr>
        <w:pStyle w:val="Bezatstarpm"/>
        <w:jc w:val="both"/>
        <w:rPr>
          <w:rFonts w:ascii="Times New Roman" w:hAnsi="Times New Roman"/>
          <w:sz w:val="24"/>
          <w:szCs w:val="24"/>
        </w:rPr>
      </w:pPr>
      <w:r w:rsidRPr="00E026FC">
        <w:rPr>
          <w:rFonts w:ascii="Times New Roman" w:hAnsi="Times New Roman"/>
          <w:sz w:val="24"/>
          <w:szCs w:val="24"/>
        </w:rPr>
        <w:lastRenderedPageBreak/>
        <w:t>J.</w:t>
      </w:r>
      <w:r w:rsidR="00E154CD" w:rsidRPr="00E026FC">
        <w:rPr>
          <w:rFonts w:ascii="Times New Roman" w:hAnsi="Times New Roman"/>
          <w:sz w:val="24"/>
          <w:szCs w:val="24"/>
        </w:rPr>
        <w:t> </w:t>
      </w:r>
      <w:r w:rsidRPr="00E026FC">
        <w:rPr>
          <w:rFonts w:ascii="Times New Roman" w:hAnsi="Times New Roman"/>
          <w:sz w:val="24"/>
          <w:szCs w:val="24"/>
        </w:rPr>
        <w:t xml:space="preserve">Brāmss. </w:t>
      </w:r>
      <w:r w:rsidRPr="00E026FC">
        <w:rPr>
          <w:rFonts w:ascii="Times New Roman" w:hAnsi="Times New Roman"/>
          <w:i/>
          <w:sz w:val="24"/>
          <w:szCs w:val="24"/>
        </w:rPr>
        <w:t xml:space="preserve">Vācu </w:t>
      </w:r>
      <w:proofErr w:type="spellStart"/>
      <w:r w:rsidRPr="00E026FC">
        <w:rPr>
          <w:rFonts w:ascii="Times New Roman" w:hAnsi="Times New Roman"/>
          <w:i/>
          <w:sz w:val="24"/>
          <w:szCs w:val="24"/>
        </w:rPr>
        <w:t>t.dziesma</w:t>
      </w:r>
      <w:proofErr w:type="spellEnd"/>
    </w:p>
    <w:p w14:paraId="57AFCC42" w14:textId="1636484B" w:rsidR="00636EF0" w:rsidRPr="00E026FC" w:rsidRDefault="00636EF0" w:rsidP="00625E2D">
      <w:pPr>
        <w:pStyle w:val="Bezatstarpm"/>
        <w:jc w:val="both"/>
        <w:rPr>
          <w:rFonts w:ascii="Times New Roman" w:hAnsi="Times New Roman"/>
          <w:sz w:val="24"/>
          <w:szCs w:val="24"/>
        </w:rPr>
      </w:pPr>
      <w:r w:rsidRPr="00E026FC">
        <w:rPr>
          <w:rFonts w:ascii="Times New Roman" w:hAnsi="Times New Roman"/>
          <w:sz w:val="24"/>
          <w:szCs w:val="24"/>
        </w:rPr>
        <w:t>L.</w:t>
      </w:r>
      <w:r w:rsidR="00E154CD" w:rsidRPr="00E026FC">
        <w:t> </w:t>
      </w:r>
      <w:r w:rsidRPr="00E026FC">
        <w:rPr>
          <w:rFonts w:ascii="Times New Roman" w:hAnsi="Times New Roman"/>
          <w:sz w:val="24"/>
          <w:szCs w:val="24"/>
        </w:rPr>
        <w:t xml:space="preserve">Mocarts </w:t>
      </w:r>
      <w:r w:rsidRPr="00E026FC">
        <w:rPr>
          <w:rFonts w:ascii="Times New Roman" w:hAnsi="Times New Roman"/>
          <w:i/>
          <w:sz w:val="24"/>
          <w:szCs w:val="24"/>
        </w:rPr>
        <w:t>Pastorāle</w:t>
      </w:r>
    </w:p>
    <w:p w14:paraId="0E3BE73B" w14:textId="3B80229D" w:rsidR="00636EF0" w:rsidRPr="00E026FC" w:rsidRDefault="00636EF0" w:rsidP="00625E2D">
      <w:pPr>
        <w:pStyle w:val="Bezatstarpm"/>
        <w:jc w:val="both"/>
        <w:rPr>
          <w:rFonts w:ascii="Times New Roman" w:hAnsi="Times New Roman"/>
          <w:sz w:val="24"/>
          <w:szCs w:val="24"/>
        </w:rPr>
      </w:pPr>
      <w:r w:rsidRPr="00E026FC">
        <w:rPr>
          <w:rFonts w:ascii="Times New Roman" w:hAnsi="Times New Roman"/>
          <w:sz w:val="24"/>
          <w:szCs w:val="24"/>
        </w:rPr>
        <w:t>K.</w:t>
      </w:r>
      <w:r w:rsidR="00E154CD" w:rsidRPr="00E026FC">
        <w:rPr>
          <w:rFonts w:ascii="Times New Roman" w:hAnsi="Times New Roman"/>
          <w:sz w:val="24"/>
          <w:szCs w:val="24"/>
        </w:rPr>
        <w:t> </w:t>
      </w:r>
      <w:r w:rsidRPr="00E026FC">
        <w:rPr>
          <w:rFonts w:ascii="Times New Roman" w:hAnsi="Times New Roman"/>
          <w:sz w:val="24"/>
          <w:szCs w:val="24"/>
        </w:rPr>
        <w:t xml:space="preserve">Ozola </w:t>
      </w:r>
      <w:proofErr w:type="spellStart"/>
      <w:r w:rsidRPr="00E026FC">
        <w:rPr>
          <w:rFonts w:ascii="Times New Roman" w:hAnsi="Times New Roman"/>
          <w:sz w:val="24"/>
          <w:szCs w:val="24"/>
        </w:rPr>
        <w:t>apd</w:t>
      </w:r>
      <w:proofErr w:type="spellEnd"/>
      <w:r w:rsidRPr="00E026FC">
        <w:rPr>
          <w:rFonts w:ascii="Times New Roman" w:hAnsi="Times New Roman"/>
          <w:sz w:val="24"/>
          <w:szCs w:val="24"/>
        </w:rPr>
        <w:t xml:space="preserve">. </w:t>
      </w:r>
      <w:r w:rsidRPr="00E026FC">
        <w:rPr>
          <w:rFonts w:ascii="Times New Roman" w:hAnsi="Times New Roman"/>
          <w:i/>
          <w:sz w:val="24"/>
          <w:szCs w:val="24"/>
        </w:rPr>
        <w:t>Tautiska polka</w:t>
      </w:r>
    </w:p>
    <w:p w14:paraId="2B228173" w14:textId="0AFE24B3" w:rsidR="00636EF0" w:rsidRPr="00E026FC" w:rsidRDefault="00636EF0" w:rsidP="00625E2D">
      <w:pPr>
        <w:pStyle w:val="Bezatstarpm"/>
        <w:jc w:val="both"/>
        <w:rPr>
          <w:rFonts w:ascii="Times New Roman" w:hAnsi="Times New Roman"/>
          <w:sz w:val="24"/>
          <w:szCs w:val="24"/>
        </w:rPr>
      </w:pPr>
      <w:r w:rsidRPr="00E026FC">
        <w:rPr>
          <w:rFonts w:ascii="Times New Roman" w:hAnsi="Times New Roman"/>
          <w:sz w:val="24"/>
          <w:szCs w:val="24"/>
        </w:rPr>
        <w:t>S.</w:t>
      </w:r>
      <w:r w:rsidR="00E154CD" w:rsidRPr="00E026FC">
        <w:rPr>
          <w:rFonts w:ascii="Times New Roman" w:hAnsi="Times New Roman"/>
          <w:sz w:val="24"/>
          <w:szCs w:val="24"/>
        </w:rPr>
        <w:t> </w:t>
      </w:r>
      <w:r w:rsidRPr="00E026FC">
        <w:rPr>
          <w:rFonts w:ascii="Times New Roman" w:hAnsi="Times New Roman"/>
          <w:sz w:val="24"/>
          <w:szCs w:val="24"/>
        </w:rPr>
        <w:t xml:space="preserve">Matejs </w:t>
      </w:r>
      <w:proofErr w:type="spellStart"/>
      <w:r w:rsidRPr="00E026FC">
        <w:rPr>
          <w:rFonts w:ascii="Times New Roman" w:hAnsi="Times New Roman"/>
          <w:i/>
          <w:sz w:val="24"/>
          <w:szCs w:val="24"/>
        </w:rPr>
        <w:t>Saraband</w:t>
      </w:r>
      <w:r w:rsidR="00D93FBF" w:rsidRPr="00E026FC">
        <w:rPr>
          <w:rFonts w:ascii="Times New Roman" w:hAnsi="Times New Roman"/>
          <w:i/>
          <w:sz w:val="24"/>
          <w:szCs w:val="24"/>
        </w:rPr>
        <w:t>a</w:t>
      </w:r>
      <w:proofErr w:type="spellEnd"/>
    </w:p>
    <w:p w14:paraId="65CCE966" w14:textId="7469F970" w:rsidR="00636EF0" w:rsidRPr="00E026FC" w:rsidRDefault="00636EF0" w:rsidP="00625E2D">
      <w:pPr>
        <w:pStyle w:val="Bezatstarpm"/>
        <w:jc w:val="both"/>
        <w:rPr>
          <w:rFonts w:ascii="Times New Roman" w:hAnsi="Times New Roman"/>
          <w:sz w:val="24"/>
          <w:szCs w:val="24"/>
        </w:rPr>
      </w:pPr>
      <w:r w:rsidRPr="00E026FC">
        <w:rPr>
          <w:rFonts w:ascii="Times New Roman" w:hAnsi="Times New Roman"/>
          <w:sz w:val="24"/>
          <w:szCs w:val="24"/>
        </w:rPr>
        <w:t>R.</w:t>
      </w:r>
      <w:r w:rsidR="00E154CD" w:rsidRPr="00E026FC">
        <w:rPr>
          <w:rFonts w:ascii="Times New Roman" w:hAnsi="Times New Roman"/>
          <w:sz w:val="24"/>
          <w:szCs w:val="24"/>
        </w:rPr>
        <w:t> </w:t>
      </w:r>
      <w:r w:rsidRPr="00E026FC">
        <w:rPr>
          <w:rFonts w:ascii="Times New Roman" w:hAnsi="Times New Roman"/>
          <w:sz w:val="24"/>
          <w:szCs w:val="24"/>
        </w:rPr>
        <w:t xml:space="preserve">Šūmanis </w:t>
      </w:r>
      <w:r w:rsidRPr="00E026FC">
        <w:rPr>
          <w:rFonts w:ascii="Times New Roman" w:hAnsi="Times New Roman"/>
          <w:i/>
          <w:sz w:val="24"/>
          <w:szCs w:val="24"/>
        </w:rPr>
        <w:t>Melodij</w:t>
      </w:r>
      <w:r w:rsidR="00D93FBF" w:rsidRPr="00E026FC">
        <w:rPr>
          <w:rFonts w:ascii="Times New Roman" w:hAnsi="Times New Roman"/>
          <w:i/>
          <w:sz w:val="24"/>
          <w:szCs w:val="24"/>
        </w:rPr>
        <w:t>a</w:t>
      </w:r>
    </w:p>
    <w:p w14:paraId="0122D8FB" w14:textId="74AE352B" w:rsidR="00636EF0" w:rsidRPr="00E026FC" w:rsidRDefault="00636EF0" w:rsidP="00625E2D">
      <w:pPr>
        <w:pStyle w:val="Bezatstarpm"/>
        <w:jc w:val="both"/>
        <w:rPr>
          <w:rFonts w:ascii="Times New Roman" w:hAnsi="Times New Roman"/>
          <w:sz w:val="24"/>
          <w:szCs w:val="24"/>
        </w:rPr>
      </w:pPr>
      <w:r w:rsidRPr="00E026FC">
        <w:rPr>
          <w:rFonts w:ascii="Times New Roman" w:hAnsi="Times New Roman"/>
          <w:sz w:val="24"/>
          <w:szCs w:val="24"/>
        </w:rPr>
        <w:t>L.</w:t>
      </w:r>
      <w:r w:rsidR="00E154CD" w:rsidRPr="00E026FC">
        <w:rPr>
          <w:rFonts w:ascii="Times New Roman" w:hAnsi="Times New Roman"/>
          <w:sz w:val="24"/>
          <w:szCs w:val="24"/>
        </w:rPr>
        <w:t> </w:t>
      </w:r>
      <w:proofErr w:type="spellStart"/>
      <w:r w:rsidRPr="00E026FC">
        <w:rPr>
          <w:rFonts w:ascii="Times New Roman" w:hAnsi="Times New Roman"/>
          <w:sz w:val="24"/>
          <w:szCs w:val="24"/>
        </w:rPr>
        <w:t>van</w:t>
      </w:r>
      <w:proofErr w:type="spellEnd"/>
      <w:r w:rsidRPr="00E026FC">
        <w:rPr>
          <w:rFonts w:ascii="Times New Roman" w:hAnsi="Times New Roman"/>
          <w:sz w:val="24"/>
          <w:szCs w:val="24"/>
        </w:rPr>
        <w:t xml:space="preserve"> Bēthovens </w:t>
      </w:r>
      <w:r w:rsidRPr="00E026FC">
        <w:rPr>
          <w:rFonts w:ascii="Times New Roman" w:hAnsi="Times New Roman"/>
          <w:i/>
          <w:sz w:val="24"/>
          <w:szCs w:val="24"/>
        </w:rPr>
        <w:t>Svinīgā dziesm</w:t>
      </w:r>
      <w:r w:rsidR="00D93FBF" w:rsidRPr="00E026FC">
        <w:rPr>
          <w:rFonts w:ascii="Times New Roman" w:hAnsi="Times New Roman"/>
          <w:sz w:val="24"/>
          <w:szCs w:val="24"/>
        </w:rPr>
        <w:t>a</w:t>
      </w:r>
    </w:p>
    <w:p w14:paraId="30EAD061" w14:textId="19F94E3F" w:rsidR="00636EF0" w:rsidRPr="00E026FC" w:rsidRDefault="00636EF0" w:rsidP="00625E2D">
      <w:pPr>
        <w:pStyle w:val="Bezatstarpm"/>
        <w:jc w:val="both"/>
        <w:rPr>
          <w:rFonts w:ascii="Times New Roman" w:hAnsi="Times New Roman"/>
          <w:sz w:val="24"/>
          <w:szCs w:val="24"/>
        </w:rPr>
      </w:pPr>
      <w:r w:rsidRPr="00E026FC">
        <w:rPr>
          <w:rFonts w:ascii="Times New Roman" w:hAnsi="Times New Roman"/>
          <w:sz w:val="24"/>
          <w:szCs w:val="24"/>
        </w:rPr>
        <w:t>Čehu t.</w:t>
      </w:r>
      <w:r w:rsidR="00D93FBF" w:rsidRPr="00E026FC">
        <w:rPr>
          <w:rFonts w:ascii="Times New Roman" w:hAnsi="Times New Roman"/>
          <w:sz w:val="24"/>
          <w:szCs w:val="24"/>
        </w:rPr>
        <w:t> </w:t>
      </w:r>
      <w:r w:rsidRPr="00E026FC">
        <w:rPr>
          <w:rFonts w:ascii="Times New Roman" w:hAnsi="Times New Roman"/>
          <w:sz w:val="24"/>
          <w:szCs w:val="24"/>
        </w:rPr>
        <w:t xml:space="preserve">dz. </w:t>
      </w:r>
      <w:r w:rsidRPr="00E026FC">
        <w:rPr>
          <w:rFonts w:ascii="Times New Roman" w:hAnsi="Times New Roman"/>
          <w:i/>
          <w:sz w:val="24"/>
          <w:szCs w:val="24"/>
        </w:rPr>
        <w:t>Dejo, dejo, pagriezies...</w:t>
      </w:r>
    </w:p>
    <w:p w14:paraId="3B48DFBF" w14:textId="77777777" w:rsidR="00636EF0" w:rsidRPr="00E026FC" w:rsidRDefault="00636EF0" w:rsidP="00636EF0">
      <w:pPr>
        <w:ind w:left="720"/>
        <w:jc w:val="both"/>
      </w:pPr>
    </w:p>
    <w:p w14:paraId="75BC84CD" w14:textId="77777777" w:rsidR="00636EF0" w:rsidRPr="00E026FC" w:rsidRDefault="00636EF0" w:rsidP="00636EF0">
      <w:pPr>
        <w:pStyle w:val="Pamatteksts"/>
        <w:suppressAutoHyphens w:val="0"/>
        <w:spacing w:after="0"/>
        <w:rPr>
          <w:u w:val="single"/>
        </w:rPr>
      </w:pPr>
      <w:r w:rsidRPr="00E026FC">
        <w:rPr>
          <w:u w:val="single"/>
        </w:rPr>
        <w:t xml:space="preserve">Vingrinājumi, etīdes, instrumenta spēles skolas: </w:t>
      </w:r>
    </w:p>
    <w:p w14:paraId="5C3FAFE5" w14:textId="77777777" w:rsidR="00636EF0" w:rsidRPr="00E026FC" w:rsidRDefault="00636EF0" w:rsidP="00636EF0">
      <w:pPr>
        <w:pStyle w:val="Pamatteksts"/>
        <w:suppressAutoHyphens w:val="0"/>
        <w:spacing w:after="0"/>
      </w:pPr>
      <w:r w:rsidRPr="00E026FC">
        <w:t xml:space="preserve">Ž. B. </w:t>
      </w:r>
      <w:proofErr w:type="spellStart"/>
      <w:r w:rsidRPr="00E026FC">
        <w:t>Arbāns</w:t>
      </w:r>
      <w:proofErr w:type="spellEnd"/>
      <w:r w:rsidRPr="00E026FC">
        <w:t xml:space="preserve">, C. </w:t>
      </w:r>
      <w:proofErr w:type="spellStart"/>
      <w:r w:rsidRPr="00E026FC">
        <w:t>Collins</w:t>
      </w:r>
      <w:proofErr w:type="spellEnd"/>
      <w:r w:rsidRPr="00E026FC">
        <w:t xml:space="preserve">, A. </w:t>
      </w:r>
      <w:proofErr w:type="spellStart"/>
      <w:r w:rsidRPr="00E026FC">
        <w:t>Vizutti</w:t>
      </w:r>
      <w:proofErr w:type="spellEnd"/>
      <w:r w:rsidRPr="00E026FC">
        <w:t xml:space="preserve">, S. </w:t>
      </w:r>
      <w:proofErr w:type="spellStart"/>
      <w:r w:rsidRPr="00E026FC">
        <w:t>Herings</w:t>
      </w:r>
      <w:proofErr w:type="spellEnd"/>
      <w:r w:rsidRPr="00E026FC">
        <w:t xml:space="preserve">, A. </w:t>
      </w:r>
      <w:proofErr w:type="spellStart"/>
      <w:r w:rsidRPr="00E026FC">
        <w:t>Mitronovs</w:t>
      </w:r>
      <w:proofErr w:type="spellEnd"/>
      <w:r w:rsidRPr="00E026FC">
        <w:t xml:space="preserve">, S. </w:t>
      </w:r>
      <w:proofErr w:type="spellStart"/>
      <w:r w:rsidRPr="00E026FC">
        <w:t>Balasanjans</w:t>
      </w:r>
      <w:proofErr w:type="spellEnd"/>
      <w:r w:rsidRPr="00E026FC">
        <w:t xml:space="preserve"> u.c.</w:t>
      </w:r>
    </w:p>
    <w:p w14:paraId="124BD51D" w14:textId="613C6EAC" w:rsidR="00636EF0" w:rsidRPr="00E026FC" w:rsidRDefault="00C90FB4" w:rsidP="00636EF0">
      <w:pPr>
        <w:pStyle w:val="Pamatteksts"/>
        <w:suppressAutoHyphens w:val="0"/>
        <w:spacing w:after="0"/>
      </w:pPr>
      <w:hyperlink r:id="rId11" w:history="1">
        <w:r w:rsidR="00636EF0" w:rsidRPr="00E026FC">
          <w:rPr>
            <w:rStyle w:val="Hipersaite"/>
            <w:color w:val="000000" w:themeColor="text1"/>
            <w:u w:val="none"/>
          </w:rPr>
          <w:t xml:space="preserve">S. </w:t>
        </w:r>
        <w:proofErr w:type="spellStart"/>
        <w:r w:rsidR="00636EF0" w:rsidRPr="00E026FC">
          <w:rPr>
            <w:rStyle w:val="Hipersaite"/>
            <w:color w:val="000000" w:themeColor="text1"/>
            <w:u w:val="none"/>
          </w:rPr>
          <w:t>Dünser</w:t>
        </w:r>
        <w:proofErr w:type="spellEnd"/>
      </w:hyperlink>
      <w:r w:rsidR="00636EF0" w:rsidRPr="00E026FC">
        <w:t xml:space="preserve"> </w:t>
      </w:r>
      <w:proofErr w:type="spellStart"/>
      <w:r w:rsidR="00636EF0" w:rsidRPr="00E026FC">
        <w:rPr>
          <w:i/>
          <w:iCs/>
        </w:rPr>
        <w:t>Trumpet</w:t>
      </w:r>
      <w:proofErr w:type="spellEnd"/>
      <w:r w:rsidR="00636EF0" w:rsidRPr="00E026FC">
        <w:rPr>
          <w:i/>
          <w:iCs/>
        </w:rPr>
        <w:t xml:space="preserve"> </w:t>
      </w:r>
      <w:proofErr w:type="spellStart"/>
      <w:r w:rsidR="00636EF0" w:rsidRPr="00E026FC">
        <w:rPr>
          <w:i/>
          <w:iCs/>
        </w:rPr>
        <w:t>Fox</w:t>
      </w:r>
      <w:proofErr w:type="spellEnd"/>
      <w:r w:rsidR="00636EF0" w:rsidRPr="00E026FC">
        <w:t xml:space="preserve"> vol.1</w:t>
      </w:r>
    </w:p>
    <w:p w14:paraId="6322CE3B" w14:textId="116D006B" w:rsidR="00DF32F7" w:rsidRPr="00E026FC" w:rsidRDefault="00636EF0" w:rsidP="00765894">
      <w:pPr>
        <w:pStyle w:val="Pamatteksts"/>
        <w:suppressAutoHyphens w:val="0"/>
        <w:spacing w:after="0"/>
      </w:pPr>
      <w:r w:rsidRPr="00E026FC">
        <w:t xml:space="preserve">A. Adam, M. </w:t>
      </w:r>
      <w:proofErr w:type="spellStart"/>
      <w:r w:rsidRPr="00E026FC">
        <w:t>Hannickel</w:t>
      </w:r>
      <w:proofErr w:type="spellEnd"/>
      <w:r w:rsidRPr="00E026FC">
        <w:t xml:space="preserve"> </w:t>
      </w:r>
      <w:r w:rsidRPr="00E026FC">
        <w:rPr>
          <w:i/>
          <w:iCs/>
        </w:rPr>
        <w:t xml:space="preserve">Tons </w:t>
      </w:r>
      <w:proofErr w:type="spellStart"/>
      <w:r w:rsidRPr="00E026FC">
        <w:rPr>
          <w:i/>
          <w:iCs/>
        </w:rPr>
        <w:t>of</w:t>
      </w:r>
      <w:proofErr w:type="spellEnd"/>
      <w:r w:rsidRPr="00E026FC">
        <w:rPr>
          <w:i/>
          <w:iCs/>
        </w:rPr>
        <w:t xml:space="preserve"> </w:t>
      </w:r>
      <w:proofErr w:type="spellStart"/>
      <w:r w:rsidRPr="00E026FC">
        <w:rPr>
          <w:i/>
          <w:iCs/>
        </w:rPr>
        <w:t>Tunes</w:t>
      </w:r>
      <w:proofErr w:type="spellEnd"/>
      <w:r w:rsidRPr="00E026FC">
        <w:rPr>
          <w:i/>
          <w:iCs/>
        </w:rPr>
        <w:t xml:space="preserve"> </w:t>
      </w:r>
      <w:proofErr w:type="spellStart"/>
      <w:r w:rsidRPr="00E026FC">
        <w:rPr>
          <w:i/>
          <w:iCs/>
        </w:rPr>
        <w:t>for</w:t>
      </w:r>
      <w:proofErr w:type="spellEnd"/>
      <w:r w:rsidRPr="00E026FC">
        <w:rPr>
          <w:i/>
          <w:iCs/>
        </w:rPr>
        <w:t xml:space="preserve"> </w:t>
      </w:r>
      <w:proofErr w:type="spellStart"/>
      <w:r w:rsidRPr="00E026FC">
        <w:rPr>
          <w:i/>
          <w:iCs/>
        </w:rPr>
        <w:t>the</w:t>
      </w:r>
      <w:proofErr w:type="spellEnd"/>
      <w:r w:rsidRPr="00E026FC">
        <w:rPr>
          <w:i/>
          <w:iCs/>
        </w:rPr>
        <w:t xml:space="preserve"> </w:t>
      </w:r>
      <w:proofErr w:type="spellStart"/>
      <w:r w:rsidRPr="00E026FC">
        <w:rPr>
          <w:i/>
          <w:iCs/>
        </w:rPr>
        <w:t>Beginner</w:t>
      </w:r>
      <w:proofErr w:type="spellEnd"/>
      <w:r w:rsidRPr="00E026FC">
        <w:t xml:space="preserve"> u.c.</w:t>
      </w:r>
    </w:p>
    <w:p w14:paraId="66E7403C" w14:textId="77777777" w:rsidR="00DF32F7" w:rsidRPr="00E026FC" w:rsidRDefault="00DF32F7" w:rsidP="00123A54">
      <w:pPr>
        <w:jc w:val="center"/>
        <w:rPr>
          <w:b/>
          <w:bCs/>
          <w:sz w:val="28"/>
        </w:rPr>
      </w:pPr>
    </w:p>
    <w:p w14:paraId="0ECEF544" w14:textId="494E9642" w:rsidR="00123A54" w:rsidRPr="00E026FC" w:rsidRDefault="00123A54" w:rsidP="00765894">
      <w:pPr>
        <w:rPr>
          <w:b/>
          <w:bCs/>
          <w:sz w:val="32"/>
          <w:szCs w:val="32"/>
        </w:rPr>
      </w:pPr>
      <w:r w:rsidRPr="00E026FC">
        <w:rPr>
          <w:b/>
          <w:bCs/>
          <w:sz w:val="32"/>
          <w:szCs w:val="32"/>
        </w:rPr>
        <w:t>3. klase</w:t>
      </w:r>
    </w:p>
    <w:p w14:paraId="34A3E6FA" w14:textId="77777777" w:rsidR="00123A54" w:rsidRPr="00E026FC" w:rsidRDefault="00123A54" w:rsidP="00123A54">
      <w:pPr>
        <w:rPr>
          <w:b/>
          <w:bCs/>
          <w:u w:val="single"/>
        </w:rPr>
      </w:pPr>
    </w:p>
    <w:p w14:paraId="0EE0E448" w14:textId="77777777" w:rsidR="00123A54" w:rsidRPr="00E026FC" w:rsidRDefault="00123A54" w:rsidP="00123A54">
      <w:pPr>
        <w:suppressAutoHyphens w:val="0"/>
        <w:ind w:left="422" w:hanging="422"/>
        <w:jc w:val="both"/>
        <w:rPr>
          <w:u w:val="single"/>
          <w:lang w:eastAsia="en-US"/>
        </w:rPr>
      </w:pPr>
      <w:r w:rsidRPr="00E026FC">
        <w:rPr>
          <w:u w:val="single"/>
          <w:lang w:eastAsia="en-US"/>
        </w:rPr>
        <w:t>Mācību priekšmeta saturs:</w:t>
      </w:r>
    </w:p>
    <w:p w14:paraId="29C9282C" w14:textId="77777777" w:rsidR="00B4688D" w:rsidRPr="00E026FC" w:rsidRDefault="00B4688D" w:rsidP="00123A54">
      <w:pPr>
        <w:suppressAutoHyphens w:val="0"/>
        <w:ind w:left="422" w:hanging="422"/>
        <w:jc w:val="both"/>
        <w:rPr>
          <w:u w:val="single"/>
          <w:lang w:eastAsia="en-US"/>
        </w:rPr>
      </w:pPr>
    </w:p>
    <w:p w14:paraId="483038E2" w14:textId="2A4FE973" w:rsidR="00DF32F7" w:rsidRPr="00E026FC" w:rsidRDefault="00DF32F7" w:rsidP="00765894">
      <w:pPr>
        <w:pStyle w:val="Pamatteksts"/>
        <w:numPr>
          <w:ilvl w:val="2"/>
          <w:numId w:val="26"/>
        </w:numPr>
        <w:suppressAutoHyphens w:val="0"/>
        <w:spacing w:after="0"/>
        <w:jc w:val="both"/>
      </w:pPr>
      <w:r w:rsidRPr="00E026FC">
        <w:t xml:space="preserve">izmantojot iepriekš iegūtās zināšanas, prasmes un iemaņas veikt instrumenta maiņu no </w:t>
      </w:r>
      <w:proofErr w:type="spellStart"/>
      <w:r w:rsidRPr="00E026FC">
        <w:t>tenortubas</w:t>
      </w:r>
      <w:proofErr w:type="spellEnd"/>
      <w:r w:rsidRPr="00E026FC">
        <w:t xml:space="preserve"> (eifonija) uz </w:t>
      </w:r>
      <w:proofErr w:type="spellStart"/>
      <w:r w:rsidRPr="00E026FC">
        <w:t>tubu</w:t>
      </w:r>
      <w:proofErr w:type="spellEnd"/>
      <w:r w:rsidRPr="00E026FC">
        <w:t xml:space="preserve"> </w:t>
      </w:r>
      <w:proofErr w:type="spellStart"/>
      <w:r w:rsidRPr="00E026FC">
        <w:t>in</w:t>
      </w:r>
      <w:proofErr w:type="spellEnd"/>
      <w:r w:rsidRPr="00E026FC">
        <w:t xml:space="preserve"> </w:t>
      </w:r>
      <w:r w:rsidR="00897110" w:rsidRPr="00E026FC">
        <w:rPr>
          <w:u w:val="single"/>
        </w:rPr>
        <w:t>E</w:t>
      </w:r>
      <w:r w:rsidR="00897110" w:rsidRPr="001934D5">
        <w:rPr>
          <w:position w:val="4"/>
        </w:rPr>
        <w:t>b</w:t>
      </w:r>
      <w:r w:rsidRPr="00E026FC">
        <w:t>;</w:t>
      </w:r>
    </w:p>
    <w:p w14:paraId="7D0319C1" w14:textId="77777777" w:rsidR="00DF32F7" w:rsidRPr="00E026FC" w:rsidRDefault="00DF32F7" w:rsidP="00765894">
      <w:pPr>
        <w:pStyle w:val="Pamatteksts"/>
        <w:numPr>
          <w:ilvl w:val="2"/>
          <w:numId w:val="26"/>
        </w:numPr>
        <w:suppressAutoHyphens w:val="0"/>
        <w:spacing w:after="0"/>
        <w:jc w:val="both"/>
      </w:pPr>
      <w:r w:rsidRPr="00E026FC">
        <w:t>apgūt notis un aplikatūru basa atslēgā;</w:t>
      </w:r>
    </w:p>
    <w:p w14:paraId="7AFFF147" w14:textId="77777777" w:rsidR="00DF32F7" w:rsidRPr="00E026FC" w:rsidRDefault="00DF32F7" w:rsidP="00765894">
      <w:pPr>
        <w:pStyle w:val="Pamatteksts"/>
        <w:numPr>
          <w:ilvl w:val="2"/>
          <w:numId w:val="26"/>
        </w:numPr>
        <w:suppressAutoHyphens w:val="0"/>
        <w:spacing w:after="0"/>
        <w:jc w:val="both"/>
      </w:pPr>
      <w:r w:rsidRPr="00E026FC">
        <w:t>turpināt darbu pie pareizu elpošanas iemaņu nostiprināšanas;</w:t>
      </w:r>
    </w:p>
    <w:p w14:paraId="47D82DD9" w14:textId="77777777" w:rsidR="00DF32F7" w:rsidRPr="00E026FC" w:rsidRDefault="00DF32F7" w:rsidP="00765894">
      <w:pPr>
        <w:pStyle w:val="Pamatteksts"/>
        <w:numPr>
          <w:ilvl w:val="2"/>
          <w:numId w:val="26"/>
        </w:numPr>
        <w:suppressAutoHyphens w:val="0"/>
        <w:spacing w:after="0"/>
        <w:jc w:val="both"/>
      </w:pPr>
      <w:r w:rsidRPr="00E026FC">
        <w:t>nostiprināt iemaņas, skaidras skaņas sākuma radīšanai;</w:t>
      </w:r>
    </w:p>
    <w:p w14:paraId="4B63BDD1" w14:textId="4CB2F779" w:rsidR="00DF32F7" w:rsidRPr="00E026FC" w:rsidRDefault="00DF32F7" w:rsidP="00765894">
      <w:pPr>
        <w:pStyle w:val="Pamatteksts"/>
        <w:numPr>
          <w:ilvl w:val="2"/>
          <w:numId w:val="26"/>
        </w:numPr>
        <w:suppressAutoHyphens w:val="0"/>
        <w:spacing w:after="0"/>
        <w:jc w:val="both"/>
      </w:pPr>
      <w:r w:rsidRPr="00E026FC">
        <w:t>klausīties un veidot brīvu, atvērtu toni</w:t>
      </w:r>
      <w:r w:rsidR="003F7960" w:rsidRPr="00E026FC">
        <w:t>;</w:t>
      </w:r>
    </w:p>
    <w:p w14:paraId="56A87260" w14:textId="56BB9D18" w:rsidR="00DF32F7" w:rsidRPr="00E026FC" w:rsidRDefault="00DF32F7" w:rsidP="00765894">
      <w:pPr>
        <w:pStyle w:val="Pamatteksts"/>
        <w:numPr>
          <w:ilvl w:val="2"/>
          <w:numId w:val="26"/>
        </w:numPr>
        <w:suppressAutoHyphens w:val="0"/>
        <w:spacing w:after="0"/>
        <w:jc w:val="both"/>
      </w:pPr>
      <w:r w:rsidRPr="00E026FC">
        <w:t>apgūstot jauno instrumentu (</w:t>
      </w:r>
      <w:proofErr w:type="spellStart"/>
      <w:r w:rsidRPr="00E026FC">
        <w:t>Tubu</w:t>
      </w:r>
      <w:proofErr w:type="spellEnd"/>
      <w:r w:rsidRPr="00E026FC">
        <w:t xml:space="preserve"> </w:t>
      </w:r>
      <w:proofErr w:type="spellStart"/>
      <w:r w:rsidRPr="00E026FC">
        <w:t>in</w:t>
      </w:r>
      <w:proofErr w:type="spellEnd"/>
      <w:r w:rsidRPr="00E026FC">
        <w:t xml:space="preserve"> </w:t>
      </w:r>
      <w:r w:rsidR="00897110" w:rsidRPr="00E026FC">
        <w:rPr>
          <w:u w:val="single"/>
        </w:rPr>
        <w:t>E</w:t>
      </w:r>
      <w:r w:rsidR="00897110" w:rsidRPr="001934D5">
        <w:rPr>
          <w:position w:val="4"/>
        </w:rPr>
        <w:t>b</w:t>
      </w:r>
      <w:r w:rsidRPr="00E026FC">
        <w:t xml:space="preserve"> ) lielu uzmanību pievērst instrumenta turēšanai, vislabāk turēt to uz statīva;</w:t>
      </w:r>
    </w:p>
    <w:p w14:paraId="1738BD92" w14:textId="77777777" w:rsidR="00DF32F7" w:rsidRPr="00E026FC" w:rsidRDefault="00DF32F7" w:rsidP="00765894">
      <w:pPr>
        <w:pStyle w:val="Pamatteksts"/>
        <w:numPr>
          <w:ilvl w:val="2"/>
          <w:numId w:val="26"/>
        </w:numPr>
        <w:suppressAutoHyphens w:val="0"/>
        <w:spacing w:after="0"/>
        <w:jc w:val="both"/>
      </w:pPr>
      <w:r w:rsidRPr="00E026FC">
        <w:t>elpas un izelpas vingrinājumi;</w:t>
      </w:r>
    </w:p>
    <w:p w14:paraId="76CD44B4" w14:textId="77777777" w:rsidR="00DF32F7" w:rsidRPr="00E026FC" w:rsidRDefault="00DF32F7" w:rsidP="00765894">
      <w:pPr>
        <w:pStyle w:val="Pamatteksts"/>
        <w:numPr>
          <w:ilvl w:val="2"/>
          <w:numId w:val="26"/>
        </w:numPr>
        <w:suppressAutoHyphens w:val="0"/>
        <w:spacing w:after="0"/>
        <w:jc w:val="both"/>
      </w:pPr>
      <w:r w:rsidRPr="00E026FC">
        <w:t>skaņas veidošana un vingrinājumi ar piemutni;</w:t>
      </w:r>
    </w:p>
    <w:p w14:paraId="3BD1B636" w14:textId="77777777" w:rsidR="00DF32F7" w:rsidRPr="00E026FC" w:rsidRDefault="00DF32F7" w:rsidP="00765894">
      <w:pPr>
        <w:pStyle w:val="Pamatteksts"/>
        <w:numPr>
          <w:ilvl w:val="2"/>
          <w:numId w:val="26"/>
        </w:numPr>
        <w:suppressAutoHyphens w:val="0"/>
        <w:spacing w:after="0"/>
        <w:jc w:val="both"/>
      </w:pPr>
      <w:r w:rsidRPr="00E026FC">
        <w:t>darbs pie skaņas kvalitātes, spēles reģistra paplašināšana, mēles un lūpu darbības tehnikas attīstīšana;</w:t>
      </w:r>
    </w:p>
    <w:p w14:paraId="7748032A" w14:textId="77777777" w:rsidR="00DF32F7" w:rsidRPr="00E026FC" w:rsidRDefault="00DF32F7" w:rsidP="00765894">
      <w:pPr>
        <w:pStyle w:val="Pamatteksts"/>
        <w:numPr>
          <w:ilvl w:val="2"/>
          <w:numId w:val="26"/>
        </w:numPr>
        <w:suppressAutoHyphens w:val="0"/>
        <w:spacing w:after="0"/>
        <w:jc w:val="both"/>
      </w:pPr>
      <w:r w:rsidRPr="00E026FC">
        <w:t xml:space="preserve">darbs pie pirkstu tehnikas, </w:t>
      </w:r>
      <w:proofErr w:type="spellStart"/>
      <w:r w:rsidRPr="00E026FC">
        <w:t>gammveida</w:t>
      </w:r>
      <w:proofErr w:type="spellEnd"/>
      <w:r w:rsidRPr="00E026FC">
        <w:t xml:space="preserve"> vingrinājumi;</w:t>
      </w:r>
    </w:p>
    <w:p w14:paraId="20AE6263" w14:textId="77777777" w:rsidR="00DF32F7" w:rsidRPr="00E026FC" w:rsidRDefault="00DF32F7" w:rsidP="00765894">
      <w:pPr>
        <w:pStyle w:val="Pamatteksts"/>
        <w:numPr>
          <w:ilvl w:val="2"/>
          <w:numId w:val="26"/>
        </w:numPr>
        <w:suppressAutoHyphens w:val="0"/>
        <w:spacing w:after="0"/>
        <w:jc w:val="both"/>
      </w:pPr>
      <w:proofErr w:type="spellStart"/>
      <w:r w:rsidRPr="00E026FC">
        <w:rPr>
          <w:i/>
          <w:iCs/>
        </w:rPr>
        <w:t>legato</w:t>
      </w:r>
      <w:proofErr w:type="spellEnd"/>
      <w:r w:rsidRPr="00E026FC">
        <w:rPr>
          <w:i/>
          <w:iCs/>
        </w:rPr>
        <w:t xml:space="preserve"> </w:t>
      </w:r>
      <w:r w:rsidRPr="00E026FC">
        <w:t xml:space="preserve">(iepriekš minēta kā dabīgā </w:t>
      </w:r>
      <w:proofErr w:type="spellStart"/>
      <w:r w:rsidRPr="00E026FC">
        <w:t>skaņurinda</w:t>
      </w:r>
      <w:proofErr w:type="spellEnd"/>
      <w:r w:rsidRPr="00E026FC">
        <w:t>) tehnikas apguve, nošu un reģistru savienošana, vingrinājumi uz “toņa laušanas” pamata;</w:t>
      </w:r>
    </w:p>
    <w:p w14:paraId="5D013AD1" w14:textId="77777777" w:rsidR="00DF32F7" w:rsidRPr="00E026FC" w:rsidRDefault="00DF32F7" w:rsidP="00765894">
      <w:pPr>
        <w:pStyle w:val="Pamatteksts"/>
        <w:numPr>
          <w:ilvl w:val="2"/>
          <w:numId w:val="26"/>
        </w:numPr>
        <w:suppressAutoHyphens w:val="0"/>
        <w:spacing w:after="0"/>
        <w:jc w:val="both"/>
      </w:pPr>
      <w:r w:rsidRPr="00E026FC">
        <w:t xml:space="preserve">turpināt darbu pie galvenajiem tehniskajiem aspektiem; </w:t>
      </w:r>
    </w:p>
    <w:p w14:paraId="133A4F60" w14:textId="7C4C36CF" w:rsidR="00DF32F7" w:rsidRPr="00E026FC" w:rsidRDefault="00DF32F7" w:rsidP="00765894">
      <w:pPr>
        <w:pStyle w:val="Pamatteksts"/>
        <w:numPr>
          <w:ilvl w:val="2"/>
          <w:numId w:val="26"/>
        </w:numPr>
        <w:suppressAutoHyphens w:val="0"/>
        <w:spacing w:after="0"/>
        <w:jc w:val="both"/>
      </w:pPr>
      <w:r w:rsidRPr="00E026FC">
        <w:t>mažora, minora gamma, T53 ar apvērsumiem</w:t>
      </w:r>
      <w:r w:rsidR="00AF48FA" w:rsidRPr="00E026FC">
        <w:t xml:space="preserve"> –</w:t>
      </w:r>
      <w:r w:rsidRPr="00E026FC">
        <w:t xml:space="preserve"> </w:t>
      </w:r>
      <w:proofErr w:type="spellStart"/>
      <w:r w:rsidRPr="00E026FC">
        <w:rPr>
          <w:i/>
          <w:iCs/>
        </w:rPr>
        <w:t>detache</w:t>
      </w:r>
      <w:proofErr w:type="spellEnd"/>
      <w:r w:rsidRPr="00E026FC">
        <w:t xml:space="preserve"> un </w:t>
      </w:r>
      <w:proofErr w:type="spellStart"/>
      <w:r w:rsidRPr="00E026FC">
        <w:rPr>
          <w:i/>
          <w:iCs/>
        </w:rPr>
        <w:t>legato</w:t>
      </w:r>
      <w:proofErr w:type="spellEnd"/>
      <w:r w:rsidR="00AF48FA" w:rsidRPr="00E026FC">
        <w:t>.</w:t>
      </w:r>
    </w:p>
    <w:p w14:paraId="1207F413" w14:textId="77777777" w:rsidR="00DF32F7" w:rsidRPr="00E026FC" w:rsidRDefault="00DF32F7" w:rsidP="00DF32F7">
      <w:pPr>
        <w:pStyle w:val="Pamatteksts"/>
        <w:suppressAutoHyphens w:val="0"/>
        <w:spacing w:after="0"/>
        <w:ind w:left="1080"/>
      </w:pPr>
    </w:p>
    <w:p w14:paraId="562B3014" w14:textId="77777777" w:rsidR="00DF32F7" w:rsidRPr="00E026FC" w:rsidRDefault="00DF32F7" w:rsidP="00DF32F7">
      <w:pPr>
        <w:pStyle w:val="Pamatteksts"/>
        <w:suppressAutoHyphens w:val="0"/>
        <w:spacing w:after="0"/>
        <w:rPr>
          <w:bCs/>
          <w:szCs w:val="22"/>
          <w:u w:val="single"/>
        </w:rPr>
      </w:pPr>
      <w:r w:rsidRPr="00E026FC">
        <w:rPr>
          <w:bCs/>
          <w:szCs w:val="22"/>
          <w:u w:val="single"/>
        </w:rPr>
        <w:t>Ieteicamā mācību materiāla piemēri:</w:t>
      </w:r>
    </w:p>
    <w:p w14:paraId="24BA7E79" w14:textId="1D4634A5" w:rsidR="00DF32F7" w:rsidRPr="00E026FC" w:rsidRDefault="00DF32F7" w:rsidP="004E3EDA">
      <w:pPr>
        <w:pStyle w:val="Bezatstarpm"/>
        <w:ind w:left="142" w:hanging="142"/>
        <w:jc w:val="both"/>
        <w:rPr>
          <w:rFonts w:ascii="Times New Roman" w:hAnsi="Times New Roman"/>
          <w:i/>
          <w:sz w:val="24"/>
          <w:szCs w:val="24"/>
        </w:rPr>
      </w:pPr>
      <w:r w:rsidRPr="00E026FC">
        <w:rPr>
          <w:rFonts w:ascii="Times New Roman" w:hAnsi="Times New Roman"/>
          <w:sz w:val="24"/>
          <w:szCs w:val="24"/>
        </w:rPr>
        <w:t xml:space="preserve">L. </w:t>
      </w:r>
      <w:proofErr w:type="spellStart"/>
      <w:r w:rsidRPr="00E026FC">
        <w:rPr>
          <w:rFonts w:ascii="Times New Roman" w:hAnsi="Times New Roman"/>
          <w:sz w:val="24"/>
          <w:szCs w:val="24"/>
        </w:rPr>
        <w:t>van</w:t>
      </w:r>
      <w:proofErr w:type="spellEnd"/>
      <w:r w:rsidRPr="00E026FC">
        <w:rPr>
          <w:rFonts w:ascii="Times New Roman" w:hAnsi="Times New Roman"/>
          <w:sz w:val="24"/>
          <w:szCs w:val="24"/>
        </w:rPr>
        <w:t xml:space="preserve"> Bēthovens </w:t>
      </w:r>
      <w:r w:rsidRPr="00E026FC">
        <w:rPr>
          <w:rFonts w:ascii="Times New Roman" w:hAnsi="Times New Roman"/>
          <w:i/>
          <w:sz w:val="24"/>
          <w:szCs w:val="24"/>
        </w:rPr>
        <w:t>Murkšķis</w:t>
      </w:r>
    </w:p>
    <w:p w14:paraId="2192B4B0" w14:textId="6353D9AD" w:rsidR="00DF32F7" w:rsidRPr="00E026FC" w:rsidRDefault="00DF32F7" w:rsidP="004E3EDA">
      <w:pPr>
        <w:pStyle w:val="Bezatstarpm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E026FC">
        <w:rPr>
          <w:rFonts w:ascii="Times New Roman" w:hAnsi="Times New Roman"/>
          <w:sz w:val="24"/>
          <w:szCs w:val="24"/>
        </w:rPr>
        <w:t xml:space="preserve">G. F. Hendelis </w:t>
      </w:r>
      <w:proofErr w:type="spellStart"/>
      <w:r w:rsidRPr="00E026FC">
        <w:rPr>
          <w:rFonts w:ascii="Times New Roman" w:hAnsi="Times New Roman"/>
          <w:i/>
          <w:sz w:val="24"/>
          <w:szCs w:val="24"/>
        </w:rPr>
        <w:t>Sarabanda</w:t>
      </w:r>
      <w:proofErr w:type="spellEnd"/>
    </w:p>
    <w:p w14:paraId="142A776B" w14:textId="22D29F36" w:rsidR="00DF32F7" w:rsidRPr="00E026FC" w:rsidRDefault="00DF32F7" w:rsidP="004E3EDA">
      <w:pPr>
        <w:pStyle w:val="Bezatstarpm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E026FC">
        <w:rPr>
          <w:rFonts w:ascii="Times New Roman" w:hAnsi="Times New Roman"/>
          <w:sz w:val="24"/>
          <w:szCs w:val="24"/>
        </w:rPr>
        <w:t xml:space="preserve">Ukraiņu t.dz. </w:t>
      </w:r>
      <w:r w:rsidRPr="00E026FC">
        <w:rPr>
          <w:rFonts w:ascii="Times New Roman" w:hAnsi="Times New Roman"/>
          <w:i/>
          <w:sz w:val="24"/>
          <w:szCs w:val="24"/>
        </w:rPr>
        <w:t>Dzērve</w:t>
      </w:r>
    </w:p>
    <w:p w14:paraId="3C33EF2E" w14:textId="05329A89" w:rsidR="00DF32F7" w:rsidRPr="00E026FC" w:rsidRDefault="00DF32F7" w:rsidP="004E3EDA">
      <w:pPr>
        <w:pStyle w:val="Bezatstarpm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E026FC">
        <w:rPr>
          <w:rFonts w:ascii="Times New Roman" w:hAnsi="Times New Roman"/>
          <w:sz w:val="24"/>
          <w:szCs w:val="24"/>
        </w:rPr>
        <w:t xml:space="preserve">J. Haidns </w:t>
      </w:r>
      <w:r w:rsidRPr="00E026FC">
        <w:rPr>
          <w:rFonts w:ascii="Times New Roman" w:hAnsi="Times New Roman"/>
          <w:i/>
          <w:sz w:val="24"/>
          <w:szCs w:val="24"/>
        </w:rPr>
        <w:t>Tēma no simfonijas</w:t>
      </w:r>
    </w:p>
    <w:p w14:paraId="2F6B911A" w14:textId="69B54DA1" w:rsidR="00DF32F7" w:rsidRPr="00E026FC" w:rsidRDefault="00DF32F7" w:rsidP="004E3EDA">
      <w:pPr>
        <w:pStyle w:val="Bezatstarpm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E026FC">
        <w:rPr>
          <w:rFonts w:ascii="Times New Roman" w:hAnsi="Times New Roman"/>
          <w:sz w:val="24"/>
          <w:szCs w:val="24"/>
        </w:rPr>
        <w:t xml:space="preserve">J. B. </w:t>
      </w:r>
      <w:proofErr w:type="spellStart"/>
      <w:r w:rsidRPr="00E026FC">
        <w:rPr>
          <w:rFonts w:ascii="Times New Roman" w:hAnsi="Times New Roman"/>
          <w:sz w:val="24"/>
          <w:szCs w:val="24"/>
        </w:rPr>
        <w:t>Lulli</w:t>
      </w:r>
      <w:proofErr w:type="spellEnd"/>
      <w:r w:rsidRPr="00E026FC">
        <w:rPr>
          <w:rFonts w:ascii="Times New Roman" w:hAnsi="Times New Roman"/>
          <w:sz w:val="24"/>
          <w:szCs w:val="24"/>
        </w:rPr>
        <w:t xml:space="preserve"> </w:t>
      </w:r>
      <w:r w:rsidRPr="00E026FC">
        <w:rPr>
          <w:rFonts w:ascii="Times New Roman" w:hAnsi="Times New Roman"/>
          <w:i/>
          <w:sz w:val="24"/>
          <w:szCs w:val="24"/>
        </w:rPr>
        <w:t>Menuets</w:t>
      </w:r>
    </w:p>
    <w:p w14:paraId="4CAA60AC" w14:textId="6B384B80" w:rsidR="00DF32F7" w:rsidRPr="00E026FC" w:rsidRDefault="00DF32F7" w:rsidP="004E3EDA">
      <w:pPr>
        <w:pStyle w:val="Bezatstarpm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E026FC">
        <w:rPr>
          <w:rFonts w:ascii="Times New Roman" w:hAnsi="Times New Roman"/>
          <w:sz w:val="24"/>
          <w:szCs w:val="24"/>
        </w:rPr>
        <w:t xml:space="preserve">G. </w:t>
      </w:r>
      <w:proofErr w:type="spellStart"/>
      <w:r w:rsidRPr="00E026FC">
        <w:rPr>
          <w:rFonts w:ascii="Times New Roman" w:hAnsi="Times New Roman"/>
          <w:sz w:val="24"/>
          <w:szCs w:val="24"/>
        </w:rPr>
        <w:t>Matei</w:t>
      </w:r>
      <w:proofErr w:type="spellEnd"/>
      <w:r w:rsidRPr="00E026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26FC">
        <w:rPr>
          <w:rFonts w:ascii="Times New Roman" w:hAnsi="Times New Roman"/>
          <w:i/>
          <w:sz w:val="24"/>
          <w:szCs w:val="24"/>
        </w:rPr>
        <w:t>Sarabanda</w:t>
      </w:r>
      <w:proofErr w:type="spellEnd"/>
    </w:p>
    <w:p w14:paraId="3F4B723D" w14:textId="6B701B7D" w:rsidR="00DF32F7" w:rsidRPr="00E026FC" w:rsidRDefault="00DF32F7" w:rsidP="004E3EDA">
      <w:pPr>
        <w:pStyle w:val="Bezatstarpm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E026FC">
        <w:rPr>
          <w:rFonts w:ascii="Times New Roman" w:hAnsi="Times New Roman"/>
          <w:sz w:val="24"/>
          <w:szCs w:val="24"/>
        </w:rPr>
        <w:t xml:space="preserve">L. </w:t>
      </w:r>
      <w:proofErr w:type="spellStart"/>
      <w:r w:rsidRPr="00E026FC">
        <w:rPr>
          <w:rFonts w:ascii="Times New Roman" w:hAnsi="Times New Roman"/>
          <w:sz w:val="24"/>
          <w:szCs w:val="24"/>
        </w:rPr>
        <w:t>van</w:t>
      </w:r>
      <w:proofErr w:type="spellEnd"/>
      <w:r w:rsidRPr="00E026FC">
        <w:rPr>
          <w:rFonts w:ascii="Times New Roman" w:hAnsi="Times New Roman"/>
          <w:sz w:val="24"/>
          <w:szCs w:val="24"/>
        </w:rPr>
        <w:t xml:space="preserve"> Bēthovens </w:t>
      </w:r>
      <w:r w:rsidRPr="00E026FC">
        <w:rPr>
          <w:rFonts w:ascii="Times New Roman" w:hAnsi="Times New Roman"/>
          <w:i/>
          <w:sz w:val="24"/>
          <w:szCs w:val="24"/>
        </w:rPr>
        <w:t>Svinīga dziesma</w:t>
      </w:r>
    </w:p>
    <w:p w14:paraId="4C6A5A23" w14:textId="46DB69DE" w:rsidR="00DF32F7" w:rsidRPr="00E026FC" w:rsidRDefault="00DF32F7" w:rsidP="004E3EDA">
      <w:pPr>
        <w:pStyle w:val="Bezatstarpm"/>
        <w:ind w:left="142" w:hanging="142"/>
        <w:jc w:val="both"/>
        <w:rPr>
          <w:rFonts w:ascii="Times New Roman" w:hAnsi="Times New Roman"/>
          <w:i/>
          <w:sz w:val="24"/>
          <w:szCs w:val="24"/>
        </w:rPr>
      </w:pPr>
      <w:r w:rsidRPr="00E026FC">
        <w:rPr>
          <w:rFonts w:ascii="Times New Roman" w:hAnsi="Times New Roman"/>
          <w:sz w:val="24"/>
          <w:szCs w:val="24"/>
        </w:rPr>
        <w:t xml:space="preserve">V. Mocarts </w:t>
      </w:r>
      <w:r w:rsidRPr="00E026FC">
        <w:rPr>
          <w:rFonts w:ascii="Times New Roman" w:hAnsi="Times New Roman"/>
          <w:i/>
          <w:sz w:val="24"/>
          <w:szCs w:val="24"/>
        </w:rPr>
        <w:t>Allegro</w:t>
      </w:r>
    </w:p>
    <w:p w14:paraId="2710D199" w14:textId="6A79535F" w:rsidR="00DF32F7" w:rsidRPr="00E026FC" w:rsidRDefault="00DF32F7" w:rsidP="004E3EDA">
      <w:pPr>
        <w:pStyle w:val="Bezatstarpm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E026FC">
        <w:rPr>
          <w:rFonts w:ascii="Times New Roman" w:hAnsi="Times New Roman"/>
          <w:sz w:val="24"/>
          <w:szCs w:val="24"/>
        </w:rPr>
        <w:t xml:space="preserve">B. Bartoks </w:t>
      </w:r>
      <w:r w:rsidRPr="00E026FC">
        <w:rPr>
          <w:rFonts w:ascii="Times New Roman" w:hAnsi="Times New Roman"/>
          <w:i/>
          <w:sz w:val="24"/>
          <w:szCs w:val="24"/>
        </w:rPr>
        <w:t>Deja</w:t>
      </w:r>
    </w:p>
    <w:p w14:paraId="4B45AF1A" w14:textId="2183C002" w:rsidR="00DF32F7" w:rsidRPr="00E026FC" w:rsidRDefault="00DF32F7" w:rsidP="004E3EDA">
      <w:pPr>
        <w:pStyle w:val="Bezatstarpm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E026FC">
        <w:rPr>
          <w:rFonts w:ascii="Times New Roman" w:hAnsi="Times New Roman"/>
          <w:sz w:val="24"/>
          <w:szCs w:val="24"/>
        </w:rPr>
        <w:t>Latviešu t</w:t>
      </w:r>
      <w:r w:rsidR="00C90FB4">
        <w:rPr>
          <w:rFonts w:ascii="Times New Roman" w:hAnsi="Times New Roman"/>
          <w:sz w:val="24"/>
          <w:szCs w:val="24"/>
        </w:rPr>
        <w:t>autas</w:t>
      </w:r>
      <w:r w:rsidRPr="00E026FC">
        <w:rPr>
          <w:rFonts w:ascii="Times New Roman" w:hAnsi="Times New Roman"/>
          <w:sz w:val="24"/>
          <w:szCs w:val="24"/>
        </w:rPr>
        <w:t xml:space="preserve"> dz</w:t>
      </w:r>
      <w:r w:rsidR="00C90FB4">
        <w:rPr>
          <w:rFonts w:ascii="Times New Roman" w:hAnsi="Times New Roman"/>
          <w:sz w:val="24"/>
          <w:szCs w:val="24"/>
        </w:rPr>
        <w:t>iesmas</w:t>
      </w:r>
      <w:r w:rsidRPr="00E026FC">
        <w:rPr>
          <w:rFonts w:ascii="Times New Roman" w:hAnsi="Times New Roman"/>
          <w:sz w:val="24"/>
          <w:szCs w:val="24"/>
        </w:rPr>
        <w:t xml:space="preserve"> B. </w:t>
      </w:r>
      <w:proofErr w:type="spellStart"/>
      <w:r w:rsidRPr="00E026FC">
        <w:rPr>
          <w:rFonts w:ascii="Times New Roman" w:hAnsi="Times New Roman"/>
          <w:sz w:val="24"/>
          <w:szCs w:val="24"/>
        </w:rPr>
        <w:t>Voļaka</w:t>
      </w:r>
      <w:proofErr w:type="spellEnd"/>
      <w:r w:rsidRPr="00E026FC">
        <w:rPr>
          <w:rFonts w:ascii="Times New Roman" w:hAnsi="Times New Roman"/>
          <w:sz w:val="24"/>
          <w:szCs w:val="24"/>
        </w:rPr>
        <w:t xml:space="preserve"> apdarē</w:t>
      </w:r>
    </w:p>
    <w:p w14:paraId="4B5B4E17" w14:textId="77777777" w:rsidR="00DF32F7" w:rsidRPr="00E026FC" w:rsidRDefault="00DF32F7" w:rsidP="00DF32F7">
      <w:pPr>
        <w:rPr>
          <w:b/>
          <w:bCs/>
        </w:rPr>
      </w:pPr>
    </w:p>
    <w:p w14:paraId="08CF9370" w14:textId="77777777" w:rsidR="00DF32F7" w:rsidRPr="00E026FC" w:rsidRDefault="00DF32F7" w:rsidP="00DF32F7">
      <w:pPr>
        <w:pStyle w:val="Pamatteksts"/>
        <w:suppressAutoHyphens w:val="0"/>
        <w:spacing w:after="0"/>
        <w:rPr>
          <w:u w:val="single"/>
        </w:rPr>
      </w:pPr>
      <w:r w:rsidRPr="00E026FC">
        <w:rPr>
          <w:u w:val="single"/>
        </w:rPr>
        <w:t xml:space="preserve">Vingrinājumi, etīdes, instrumenta spēles skolas: </w:t>
      </w:r>
    </w:p>
    <w:p w14:paraId="1E57E351" w14:textId="137083D8" w:rsidR="00DF32F7" w:rsidRPr="00E026FC" w:rsidRDefault="00DF32F7" w:rsidP="00DF32F7">
      <w:pPr>
        <w:pStyle w:val="Pamatteksts"/>
        <w:suppressAutoHyphens w:val="0"/>
        <w:spacing w:after="0"/>
      </w:pPr>
      <w:r w:rsidRPr="00E026FC">
        <w:t xml:space="preserve">Vingrinājumi  </w:t>
      </w:r>
      <w:proofErr w:type="spellStart"/>
      <w:r w:rsidRPr="00E026FC">
        <w:rPr>
          <w:i/>
          <w:iCs/>
        </w:rPr>
        <w:t>Tuba</w:t>
      </w:r>
      <w:proofErr w:type="spellEnd"/>
      <w:r w:rsidRPr="00E026FC">
        <w:rPr>
          <w:i/>
          <w:iCs/>
        </w:rPr>
        <w:t xml:space="preserve"> Student </w:t>
      </w:r>
      <w:proofErr w:type="spellStart"/>
      <w:r w:rsidRPr="00E026FC">
        <w:rPr>
          <w:i/>
          <w:iCs/>
        </w:rPr>
        <w:t>Level</w:t>
      </w:r>
      <w:proofErr w:type="spellEnd"/>
      <w:r w:rsidRPr="00E026FC">
        <w:rPr>
          <w:i/>
          <w:iCs/>
        </w:rPr>
        <w:t xml:space="preserve"> </w:t>
      </w:r>
      <w:proofErr w:type="spellStart"/>
      <w:r w:rsidRPr="00E026FC">
        <w:rPr>
          <w:i/>
          <w:iCs/>
        </w:rPr>
        <w:t>One</w:t>
      </w:r>
      <w:proofErr w:type="spellEnd"/>
      <w:r w:rsidRPr="00E026FC">
        <w:rPr>
          <w:i/>
          <w:iCs/>
        </w:rPr>
        <w:t xml:space="preserve"> </w:t>
      </w:r>
      <w:r w:rsidRPr="00E026FC">
        <w:t>(</w:t>
      </w:r>
      <w:proofErr w:type="spellStart"/>
      <w:r w:rsidRPr="00E026FC">
        <w:t>elementary</w:t>
      </w:r>
      <w:proofErr w:type="spellEnd"/>
      <w:r w:rsidRPr="00E026FC">
        <w:t>),</w:t>
      </w:r>
    </w:p>
    <w:p w14:paraId="2CB853AC" w14:textId="3ACE0CFA" w:rsidR="00DF32F7" w:rsidRPr="00E026FC" w:rsidRDefault="00DF32F7" w:rsidP="00DF32F7">
      <w:pPr>
        <w:pStyle w:val="Pamatteksts"/>
        <w:suppressAutoHyphens w:val="0"/>
        <w:spacing w:after="0"/>
      </w:pPr>
      <w:r w:rsidRPr="00E026FC">
        <w:t xml:space="preserve">F. </w:t>
      </w:r>
      <w:proofErr w:type="spellStart"/>
      <w:r w:rsidRPr="00E026FC">
        <w:t>Weber</w:t>
      </w:r>
      <w:proofErr w:type="spellEnd"/>
      <w:r w:rsidRPr="00E026FC">
        <w:t xml:space="preserve"> &amp; K. </w:t>
      </w:r>
      <w:proofErr w:type="spellStart"/>
      <w:r w:rsidRPr="00E026FC">
        <w:t>Swanson</w:t>
      </w:r>
      <w:proofErr w:type="spellEnd"/>
      <w:r w:rsidRPr="00E026FC">
        <w:t xml:space="preserve"> </w:t>
      </w:r>
      <w:proofErr w:type="spellStart"/>
      <w:r w:rsidRPr="00E026FC">
        <w:rPr>
          <w:i/>
          <w:iCs/>
        </w:rPr>
        <w:t>Tuba</w:t>
      </w:r>
      <w:proofErr w:type="spellEnd"/>
      <w:r w:rsidRPr="00E026FC">
        <w:rPr>
          <w:i/>
          <w:iCs/>
        </w:rPr>
        <w:t xml:space="preserve"> (Bass) Student </w:t>
      </w:r>
      <w:proofErr w:type="spellStart"/>
      <w:r w:rsidRPr="00E026FC">
        <w:rPr>
          <w:i/>
          <w:iCs/>
        </w:rPr>
        <w:t>Level</w:t>
      </w:r>
      <w:proofErr w:type="spellEnd"/>
      <w:r w:rsidRPr="00E026FC">
        <w:rPr>
          <w:i/>
          <w:iCs/>
        </w:rPr>
        <w:t xml:space="preserve"> </w:t>
      </w:r>
      <w:proofErr w:type="spellStart"/>
      <w:r w:rsidRPr="00E026FC">
        <w:rPr>
          <w:i/>
          <w:iCs/>
        </w:rPr>
        <w:t>One</w:t>
      </w:r>
      <w:proofErr w:type="spellEnd"/>
      <w:r w:rsidRPr="00E026FC">
        <w:t xml:space="preserve"> (</w:t>
      </w:r>
      <w:proofErr w:type="spellStart"/>
      <w:r w:rsidRPr="00E026FC">
        <w:t>elemantary</w:t>
      </w:r>
      <w:proofErr w:type="spellEnd"/>
      <w:r w:rsidRPr="00E026FC">
        <w:t>),</w:t>
      </w:r>
    </w:p>
    <w:p w14:paraId="366EBEA2" w14:textId="31A05033" w:rsidR="00DF32F7" w:rsidRPr="00E026FC" w:rsidRDefault="00DF32F7" w:rsidP="00DF32F7">
      <w:pPr>
        <w:pStyle w:val="Pamatteksts"/>
        <w:suppressAutoHyphens w:val="0"/>
        <w:spacing w:after="0"/>
      </w:pPr>
      <w:r w:rsidRPr="00E026FC">
        <w:lastRenderedPageBreak/>
        <w:t xml:space="preserve">J. </w:t>
      </w:r>
      <w:proofErr w:type="spellStart"/>
      <w:r w:rsidRPr="00E026FC">
        <w:t>O’Reilly</w:t>
      </w:r>
      <w:proofErr w:type="spellEnd"/>
      <w:r w:rsidRPr="00E026FC">
        <w:t xml:space="preserve"> &amp; M. </w:t>
      </w:r>
      <w:proofErr w:type="spellStart"/>
      <w:r w:rsidRPr="00E026FC">
        <w:t>Williams</w:t>
      </w:r>
      <w:proofErr w:type="spellEnd"/>
      <w:r w:rsidRPr="00E026FC">
        <w:t xml:space="preserve"> </w:t>
      </w:r>
      <w:proofErr w:type="spellStart"/>
      <w:r w:rsidRPr="00E026FC">
        <w:rPr>
          <w:i/>
          <w:iCs/>
        </w:rPr>
        <w:t>Accent</w:t>
      </w:r>
      <w:proofErr w:type="spellEnd"/>
      <w:r w:rsidRPr="00E026FC">
        <w:rPr>
          <w:i/>
          <w:iCs/>
        </w:rPr>
        <w:t xml:space="preserve"> </w:t>
      </w:r>
      <w:proofErr w:type="spellStart"/>
      <w:r w:rsidRPr="00E026FC">
        <w:rPr>
          <w:i/>
          <w:iCs/>
        </w:rPr>
        <w:t>on</w:t>
      </w:r>
      <w:proofErr w:type="spellEnd"/>
      <w:r w:rsidRPr="00E026FC">
        <w:rPr>
          <w:i/>
          <w:iCs/>
        </w:rPr>
        <w:t xml:space="preserve"> </w:t>
      </w:r>
      <w:proofErr w:type="spellStart"/>
      <w:r w:rsidRPr="00E026FC">
        <w:rPr>
          <w:i/>
          <w:iCs/>
        </w:rPr>
        <w:t>Achievment</w:t>
      </w:r>
      <w:proofErr w:type="spellEnd"/>
      <w:r w:rsidRPr="00E026FC">
        <w:rPr>
          <w:i/>
          <w:iCs/>
        </w:rPr>
        <w:t>,</w:t>
      </w:r>
      <w:r w:rsidRPr="00E026FC">
        <w:t xml:space="preserve"> </w:t>
      </w:r>
      <w:proofErr w:type="spellStart"/>
      <w:r w:rsidRPr="00E026FC">
        <w:t>Tuba</w:t>
      </w:r>
      <w:proofErr w:type="spellEnd"/>
      <w:r w:rsidRPr="00E026FC">
        <w:t xml:space="preserve"> </w:t>
      </w:r>
      <w:proofErr w:type="spellStart"/>
      <w:r w:rsidRPr="00E026FC">
        <w:t>Book</w:t>
      </w:r>
      <w:proofErr w:type="spellEnd"/>
      <w:r w:rsidRPr="00E026FC">
        <w:t xml:space="preserve"> 1,</w:t>
      </w:r>
    </w:p>
    <w:p w14:paraId="51941BD3" w14:textId="7BA2FB2D" w:rsidR="00DF32F7" w:rsidRPr="00E026FC" w:rsidRDefault="00DF32F7" w:rsidP="00DF32F7">
      <w:pPr>
        <w:pStyle w:val="Pamatteksts"/>
        <w:suppressAutoHyphens w:val="0"/>
        <w:spacing w:after="0"/>
      </w:pPr>
      <w:r w:rsidRPr="00E026FC">
        <w:t xml:space="preserve">A. </w:t>
      </w:r>
      <w:proofErr w:type="spellStart"/>
      <w:r w:rsidRPr="00E026FC">
        <w:t>Lebedevs</w:t>
      </w:r>
      <w:proofErr w:type="spellEnd"/>
      <w:r w:rsidRPr="00E026FC">
        <w:t xml:space="preserve"> </w:t>
      </w:r>
      <w:proofErr w:type="spellStart"/>
      <w:r w:rsidRPr="00E026FC">
        <w:rPr>
          <w:i/>
          <w:iCs/>
        </w:rPr>
        <w:t>Tubas</w:t>
      </w:r>
      <w:proofErr w:type="spellEnd"/>
      <w:r w:rsidRPr="00E026FC">
        <w:rPr>
          <w:i/>
          <w:iCs/>
        </w:rPr>
        <w:t xml:space="preserve"> spēles skola</w:t>
      </w:r>
    </w:p>
    <w:p w14:paraId="55522F09" w14:textId="77777777" w:rsidR="00DF32F7" w:rsidRPr="00E026FC" w:rsidRDefault="00DF32F7" w:rsidP="00123A54">
      <w:pPr>
        <w:suppressAutoHyphens w:val="0"/>
        <w:ind w:left="422" w:hanging="422"/>
        <w:jc w:val="both"/>
        <w:rPr>
          <w:lang w:eastAsia="en-US"/>
        </w:rPr>
      </w:pPr>
    </w:p>
    <w:p w14:paraId="4CF64D67" w14:textId="2330F9F8" w:rsidR="00946BED" w:rsidRPr="00E026FC" w:rsidRDefault="00946BED" w:rsidP="002159F9">
      <w:pPr>
        <w:rPr>
          <w:b/>
          <w:bCs/>
          <w:sz w:val="32"/>
          <w:szCs w:val="32"/>
        </w:rPr>
      </w:pPr>
      <w:r w:rsidRPr="00E026FC">
        <w:rPr>
          <w:b/>
          <w:bCs/>
          <w:sz w:val="32"/>
          <w:szCs w:val="32"/>
        </w:rPr>
        <w:t>4.</w:t>
      </w:r>
      <w:r w:rsidR="00D36FDE" w:rsidRPr="00E026FC">
        <w:rPr>
          <w:b/>
          <w:bCs/>
          <w:sz w:val="32"/>
          <w:szCs w:val="32"/>
        </w:rPr>
        <w:t> </w:t>
      </w:r>
      <w:r w:rsidRPr="00E026FC">
        <w:rPr>
          <w:b/>
          <w:bCs/>
          <w:sz w:val="32"/>
          <w:szCs w:val="32"/>
        </w:rPr>
        <w:t>klase</w:t>
      </w:r>
    </w:p>
    <w:p w14:paraId="20044315" w14:textId="77777777" w:rsidR="00946BED" w:rsidRPr="00E026FC" w:rsidRDefault="00946BED" w:rsidP="00946BED">
      <w:pPr>
        <w:rPr>
          <w:b/>
          <w:bCs/>
          <w:u w:val="single"/>
        </w:rPr>
      </w:pPr>
    </w:p>
    <w:p w14:paraId="5E8E4E39" w14:textId="77777777" w:rsidR="00946BED" w:rsidRPr="00E026FC" w:rsidRDefault="00946BED" w:rsidP="00946BED">
      <w:pPr>
        <w:suppressAutoHyphens w:val="0"/>
        <w:ind w:left="422" w:hanging="422"/>
        <w:jc w:val="both"/>
        <w:rPr>
          <w:u w:val="single"/>
          <w:lang w:eastAsia="en-US"/>
        </w:rPr>
      </w:pPr>
      <w:r w:rsidRPr="00E026FC">
        <w:rPr>
          <w:u w:val="single"/>
          <w:lang w:eastAsia="en-US"/>
        </w:rPr>
        <w:t>Mācību priekšmeta saturs:</w:t>
      </w:r>
    </w:p>
    <w:p w14:paraId="7B13C0FF" w14:textId="77777777" w:rsidR="00B4688D" w:rsidRPr="00E026FC" w:rsidRDefault="00B4688D" w:rsidP="00946BED">
      <w:pPr>
        <w:suppressAutoHyphens w:val="0"/>
        <w:ind w:left="422" w:hanging="422"/>
        <w:jc w:val="both"/>
        <w:rPr>
          <w:lang w:eastAsia="en-US"/>
        </w:rPr>
      </w:pPr>
    </w:p>
    <w:p w14:paraId="412A9296" w14:textId="77777777" w:rsidR="002E5792" w:rsidRPr="00E026FC" w:rsidRDefault="002E5792" w:rsidP="002159F9">
      <w:pPr>
        <w:pStyle w:val="Pamatteksts"/>
        <w:numPr>
          <w:ilvl w:val="2"/>
          <w:numId w:val="27"/>
        </w:numPr>
        <w:suppressAutoHyphens w:val="0"/>
        <w:spacing w:after="0"/>
        <w:jc w:val="both"/>
      </w:pPr>
      <w:r w:rsidRPr="00E026FC">
        <w:t>turpinās darbs pie pareizu elpošanas iemaņu nostiprināšanas, skaidras skaņas sākumu radīšanas;</w:t>
      </w:r>
    </w:p>
    <w:p w14:paraId="19466DD8" w14:textId="77777777" w:rsidR="002E5792" w:rsidRPr="00E026FC" w:rsidRDefault="002E5792" w:rsidP="002159F9">
      <w:pPr>
        <w:pStyle w:val="Pamatteksts"/>
        <w:numPr>
          <w:ilvl w:val="2"/>
          <w:numId w:val="27"/>
        </w:numPr>
        <w:suppressAutoHyphens w:val="0"/>
        <w:spacing w:after="0"/>
        <w:jc w:val="both"/>
      </w:pPr>
      <w:r w:rsidRPr="00E026FC">
        <w:t>ritma izjūtas pilnveidošana, dinamikas elementu apgūšana;</w:t>
      </w:r>
    </w:p>
    <w:p w14:paraId="5BE9AA79" w14:textId="766A718E" w:rsidR="002E5792" w:rsidRPr="00E026FC" w:rsidRDefault="002E5792" w:rsidP="002159F9">
      <w:pPr>
        <w:pStyle w:val="Pamatteksts"/>
        <w:numPr>
          <w:ilvl w:val="2"/>
          <w:numId w:val="27"/>
        </w:numPr>
        <w:suppressAutoHyphens w:val="0"/>
        <w:spacing w:after="0"/>
        <w:jc w:val="both"/>
      </w:pPr>
      <w:r w:rsidRPr="00E026FC">
        <w:t>muzi</w:t>
      </w:r>
      <w:r w:rsidR="00AF48FA" w:rsidRPr="00E026FC">
        <w:t>k</w:t>
      </w:r>
      <w:r w:rsidRPr="00E026FC">
        <w:t>ālās atmiņas attīstīšana, individuālo un radošo spēju atraisīšana un instrumenta spēles veicināšana balstoties uz individuālajiem sasniegumiem</w:t>
      </w:r>
      <w:r w:rsidR="00AF48FA" w:rsidRPr="00E026FC">
        <w:t>;</w:t>
      </w:r>
    </w:p>
    <w:p w14:paraId="2E3DCF55" w14:textId="77777777" w:rsidR="002E5792" w:rsidRPr="00E026FC" w:rsidRDefault="002E5792" w:rsidP="002159F9">
      <w:pPr>
        <w:pStyle w:val="Pamatteksts"/>
        <w:numPr>
          <w:ilvl w:val="2"/>
          <w:numId w:val="27"/>
        </w:numPr>
        <w:suppressAutoHyphens w:val="0"/>
        <w:spacing w:after="0"/>
        <w:jc w:val="both"/>
      </w:pPr>
      <w:r w:rsidRPr="00E026FC">
        <w:t>darbs pie skaņas kvalitātes, spēles reģistra paplašināšana, mēles un lūpu darbības tehnikas attīstīšana;</w:t>
      </w:r>
    </w:p>
    <w:p w14:paraId="1447AE86" w14:textId="77777777" w:rsidR="002E5792" w:rsidRPr="00E026FC" w:rsidRDefault="002E5792" w:rsidP="002159F9">
      <w:pPr>
        <w:pStyle w:val="Pamatteksts"/>
        <w:numPr>
          <w:ilvl w:val="2"/>
          <w:numId w:val="27"/>
        </w:numPr>
        <w:suppressAutoHyphens w:val="0"/>
        <w:spacing w:after="0"/>
        <w:jc w:val="both"/>
      </w:pPr>
      <w:r w:rsidRPr="00E026FC">
        <w:t xml:space="preserve">darbs pie pirkstu tehnikas, </w:t>
      </w:r>
      <w:proofErr w:type="spellStart"/>
      <w:r w:rsidRPr="00E026FC">
        <w:t>gammveida</w:t>
      </w:r>
      <w:proofErr w:type="spellEnd"/>
      <w:r w:rsidRPr="00E026FC">
        <w:t xml:space="preserve"> vingrinājumi;</w:t>
      </w:r>
    </w:p>
    <w:p w14:paraId="1CFEF877" w14:textId="5B98B828" w:rsidR="002E5792" w:rsidRPr="00E026FC" w:rsidRDefault="002E5792" w:rsidP="002159F9">
      <w:pPr>
        <w:pStyle w:val="Pamatteksts"/>
        <w:numPr>
          <w:ilvl w:val="2"/>
          <w:numId w:val="27"/>
        </w:numPr>
        <w:suppressAutoHyphens w:val="0"/>
        <w:spacing w:after="0"/>
        <w:jc w:val="both"/>
      </w:pPr>
      <w:proofErr w:type="spellStart"/>
      <w:r w:rsidRPr="00E026FC">
        <w:rPr>
          <w:i/>
          <w:iCs/>
        </w:rPr>
        <w:t>legato</w:t>
      </w:r>
      <w:proofErr w:type="spellEnd"/>
      <w:r w:rsidRPr="00E026FC">
        <w:t xml:space="preserve"> (iepriekš minēta kā dabīgā </w:t>
      </w:r>
      <w:proofErr w:type="spellStart"/>
      <w:r w:rsidRPr="00E026FC">
        <w:t>skaņurinda</w:t>
      </w:r>
      <w:proofErr w:type="spellEnd"/>
      <w:r w:rsidRPr="00E026FC">
        <w:t xml:space="preserve">) tehnikas apguve, nošu un reģistru savienošana, vingrinājumi uz </w:t>
      </w:r>
      <w:r w:rsidR="00AF48FA" w:rsidRPr="00E026FC">
        <w:t>„</w:t>
      </w:r>
      <w:r w:rsidRPr="00E026FC">
        <w:t>toņa laušanas” pamata;</w:t>
      </w:r>
    </w:p>
    <w:p w14:paraId="7C8EA007" w14:textId="77777777" w:rsidR="002E5792" w:rsidRPr="00E026FC" w:rsidRDefault="002E5792" w:rsidP="002159F9">
      <w:pPr>
        <w:pStyle w:val="Pamatteksts"/>
        <w:numPr>
          <w:ilvl w:val="2"/>
          <w:numId w:val="27"/>
        </w:numPr>
        <w:suppressAutoHyphens w:val="0"/>
        <w:spacing w:after="0"/>
        <w:jc w:val="both"/>
      </w:pPr>
      <w:r w:rsidRPr="00E026FC">
        <w:t xml:space="preserve">turpināt darbu pie galvenajiem tehniskajiem aspektiem; </w:t>
      </w:r>
    </w:p>
    <w:p w14:paraId="069E3298" w14:textId="0281B0C7" w:rsidR="002E5792" w:rsidRPr="00E026FC" w:rsidRDefault="002E5792" w:rsidP="002159F9">
      <w:pPr>
        <w:pStyle w:val="Pamatteksts"/>
        <w:numPr>
          <w:ilvl w:val="2"/>
          <w:numId w:val="27"/>
        </w:numPr>
        <w:suppressAutoHyphens w:val="0"/>
        <w:spacing w:after="0"/>
        <w:jc w:val="both"/>
      </w:pPr>
      <w:r w:rsidRPr="00E026FC">
        <w:t>mažora, minora gamma, T53 ar apvērsumiem</w:t>
      </w:r>
      <w:r w:rsidR="00600E41" w:rsidRPr="00E026FC">
        <w:t xml:space="preserve"> –</w:t>
      </w:r>
      <w:r w:rsidRPr="00E026FC">
        <w:t xml:space="preserve"> </w:t>
      </w:r>
      <w:proofErr w:type="spellStart"/>
      <w:r w:rsidRPr="00E026FC">
        <w:rPr>
          <w:i/>
          <w:iCs/>
        </w:rPr>
        <w:t>detache</w:t>
      </w:r>
      <w:proofErr w:type="spellEnd"/>
      <w:r w:rsidRPr="00E026FC">
        <w:t xml:space="preserve"> un </w:t>
      </w:r>
      <w:proofErr w:type="spellStart"/>
      <w:r w:rsidRPr="00E026FC">
        <w:rPr>
          <w:i/>
          <w:iCs/>
        </w:rPr>
        <w:t>legato</w:t>
      </w:r>
      <w:proofErr w:type="spellEnd"/>
      <w:r w:rsidRPr="00E026FC">
        <w:t>.</w:t>
      </w:r>
    </w:p>
    <w:p w14:paraId="05B41D9C" w14:textId="77777777" w:rsidR="00030263" w:rsidRPr="00E026FC" w:rsidRDefault="00030263" w:rsidP="00030263">
      <w:pPr>
        <w:pStyle w:val="Pamatteksts"/>
        <w:suppressAutoHyphens w:val="0"/>
        <w:spacing w:after="0"/>
        <w:rPr>
          <w:b/>
          <w:szCs w:val="22"/>
        </w:rPr>
      </w:pPr>
    </w:p>
    <w:p w14:paraId="247843DC" w14:textId="7FFFFB6B" w:rsidR="00030263" w:rsidRPr="00E026FC" w:rsidRDefault="00030263" w:rsidP="00030263">
      <w:pPr>
        <w:pStyle w:val="Pamatteksts"/>
        <w:suppressAutoHyphens w:val="0"/>
        <w:spacing w:after="0"/>
        <w:rPr>
          <w:bCs/>
          <w:szCs w:val="22"/>
          <w:u w:val="single"/>
        </w:rPr>
      </w:pPr>
      <w:r w:rsidRPr="00E026FC">
        <w:rPr>
          <w:bCs/>
          <w:szCs w:val="22"/>
          <w:u w:val="single"/>
        </w:rPr>
        <w:t>Ieteicamā mācību materiāla piemēri:</w:t>
      </w:r>
    </w:p>
    <w:p w14:paraId="2E0F512A" w14:textId="2C10A1D9" w:rsidR="00030263" w:rsidRPr="00E026FC" w:rsidRDefault="00030263" w:rsidP="00030263">
      <w:pPr>
        <w:pStyle w:val="Bezatstarpm"/>
        <w:jc w:val="both"/>
        <w:rPr>
          <w:rFonts w:ascii="Times New Roman" w:hAnsi="Times New Roman"/>
          <w:sz w:val="24"/>
          <w:szCs w:val="24"/>
        </w:rPr>
      </w:pPr>
      <w:r w:rsidRPr="00E026FC">
        <w:rPr>
          <w:rFonts w:ascii="Times New Roman" w:hAnsi="Times New Roman"/>
          <w:sz w:val="24"/>
          <w:szCs w:val="24"/>
        </w:rPr>
        <w:t xml:space="preserve">Latviešu tautas dziesmas: </w:t>
      </w:r>
      <w:proofErr w:type="spellStart"/>
      <w:r w:rsidRPr="00E026FC">
        <w:rPr>
          <w:rFonts w:ascii="Times New Roman" w:hAnsi="Times New Roman"/>
          <w:i/>
          <w:iCs/>
          <w:sz w:val="24"/>
          <w:szCs w:val="24"/>
        </w:rPr>
        <w:t>Krauklīts</w:t>
      </w:r>
      <w:proofErr w:type="spellEnd"/>
      <w:r w:rsidRPr="00E026FC">
        <w:rPr>
          <w:rFonts w:ascii="Times New Roman" w:hAnsi="Times New Roman"/>
          <w:i/>
          <w:iCs/>
          <w:sz w:val="24"/>
          <w:szCs w:val="24"/>
        </w:rPr>
        <w:t xml:space="preserve"> sēž ozolā</w:t>
      </w:r>
      <w:r w:rsidRPr="00C90FB4">
        <w:rPr>
          <w:rFonts w:ascii="Times New Roman" w:hAnsi="Times New Roman"/>
          <w:sz w:val="24"/>
          <w:szCs w:val="24"/>
        </w:rPr>
        <w:t xml:space="preserve">, </w:t>
      </w:r>
      <w:r w:rsidRPr="00E026FC">
        <w:rPr>
          <w:rFonts w:ascii="Times New Roman" w:hAnsi="Times New Roman"/>
          <w:i/>
          <w:iCs/>
          <w:sz w:val="24"/>
          <w:szCs w:val="24"/>
        </w:rPr>
        <w:t>Jūriņ prasa smalku tīklu</w:t>
      </w:r>
      <w:r w:rsidRPr="00C90FB4">
        <w:rPr>
          <w:rFonts w:ascii="Times New Roman" w:hAnsi="Times New Roman"/>
          <w:sz w:val="24"/>
          <w:szCs w:val="24"/>
        </w:rPr>
        <w:t>,</w:t>
      </w:r>
      <w:r w:rsidRPr="00E026F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026FC">
        <w:rPr>
          <w:rFonts w:ascii="Times New Roman" w:hAnsi="Times New Roman"/>
          <w:i/>
          <w:iCs/>
          <w:sz w:val="24"/>
          <w:szCs w:val="24"/>
        </w:rPr>
        <w:t>Tec</w:t>
      </w:r>
      <w:proofErr w:type="spellEnd"/>
      <w:r w:rsidRPr="00E026FC">
        <w:rPr>
          <w:rFonts w:ascii="Times New Roman" w:hAnsi="Times New Roman"/>
          <w:i/>
          <w:iCs/>
          <w:sz w:val="24"/>
          <w:szCs w:val="24"/>
        </w:rPr>
        <w:t xml:space="preserve">, saulīte, tecēdama </w:t>
      </w:r>
    </w:p>
    <w:p w14:paraId="1CA97CE5" w14:textId="151DDC93" w:rsidR="00030263" w:rsidRPr="00E026FC" w:rsidRDefault="00030263" w:rsidP="00030263">
      <w:pPr>
        <w:pStyle w:val="Bezatstarpm"/>
        <w:jc w:val="both"/>
        <w:rPr>
          <w:rFonts w:ascii="Times New Roman" w:hAnsi="Times New Roman"/>
          <w:iCs/>
          <w:sz w:val="24"/>
          <w:szCs w:val="24"/>
        </w:rPr>
      </w:pPr>
      <w:r w:rsidRPr="00E026FC">
        <w:rPr>
          <w:rFonts w:ascii="Times New Roman" w:hAnsi="Times New Roman"/>
          <w:sz w:val="24"/>
          <w:szCs w:val="24"/>
        </w:rPr>
        <w:t xml:space="preserve">V. A. Mocarts </w:t>
      </w:r>
      <w:proofErr w:type="spellStart"/>
      <w:r w:rsidRPr="00E026FC">
        <w:rPr>
          <w:rFonts w:ascii="Times New Roman" w:hAnsi="Times New Roman"/>
          <w:i/>
          <w:sz w:val="24"/>
          <w:szCs w:val="24"/>
        </w:rPr>
        <w:t>Leporello</w:t>
      </w:r>
      <w:proofErr w:type="spellEnd"/>
      <w:r w:rsidRPr="00E026FC">
        <w:rPr>
          <w:rFonts w:ascii="Times New Roman" w:hAnsi="Times New Roman"/>
          <w:i/>
          <w:sz w:val="24"/>
          <w:szCs w:val="24"/>
        </w:rPr>
        <w:t xml:space="preserve"> ārija no operas „</w:t>
      </w:r>
      <w:r w:rsidRPr="00E026FC">
        <w:rPr>
          <w:rFonts w:ascii="Times New Roman" w:hAnsi="Times New Roman"/>
          <w:i/>
          <w:iCs/>
          <w:sz w:val="24"/>
          <w:szCs w:val="24"/>
        </w:rPr>
        <w:t>Dons Žuāns”</w:t>
      </w:r>
      <w:r w:rsidRPr="00E026FC">
        <w:rPr>
          <w:rFonts w:ascii="Times New Roman" w:hAnsi="Times New Roman"/>
          <w:iCs/>
          <w:sz w:val="24"/>
          <w:szCs w:val="24"/>
        </w:rPr>
        <w:t xml:space="preserve">  </w:t>
      </w:r>
    </w:p>
    <w:p w14:paraId="2D291F5B" w14:textId="6214F99B" w:rsidR="00030263" w:rsidRPr="00E026FC" w:rsidRDefault="00030263" w:rsidP="00030263">
      <w:pPr>
        <w:pStyle w:val="Bezatstarpm"/>
        <w:jc w:val="both"/>
        <w:rPr>
          <w:rFonts w:ascii="Times New Roman" w:hAnsi="Times New Roman"/>
          <w:sz w:val="24"/>
          <w:szCs w:val="24"/>
        </w:rPr>
      </w:pPr>
      <w:r w:rsidRPr="00E026FC">
        <w:rPr>
          <w:rFonts w:ascii="Times New Roman" w:hAnsi="Times New Roman"/>
          <w:sz w:val="24"/>
          <w:szCs w:val="24"/>
        </w:rPr>
        <w:t xml:space="preserve">L. </w:t>
      </w:r>
      <w:proofErr w:type="spellStart"/>
      <w:r w:rsidRPr="00E026FC">
        <w:rPr>
          <w:rFonts w:ascii="Times New Roman" w:hAnsi="Times New Roman"/>
          <w:sz w:val="24"/>
          <w:szCs w:val="24"/>
        </w:rPr>
        <w:t>van</w:t>
      </w:r>
      <w:proofErr w:type="spellEnd"/>
      <w:r w:rsidRPr="00E026FC">
        <w:rPr>
          <w:rFonts w:ascii="Times New Roman" w:hAnsi="Times New Roman"/>
          <w:sz w:val="24"/>
          <w:szCs w:val="24"/>
        </w:rPr>
        <w:t xml:space="preserve"> Bēthovens </w:t>
      </w:r>
      <w:proofErr w:type="spellStart"/>
      <w:r w:rsidRPr="00E026FC">
        <w:rPr>
          <w:rFonts w:ascii="Times New Roman" w:hAnsi="Times New Roman"/>
          <w:i/>
          <w:iCs/>
          <w:sz w:val="24"/>
          <w:szCs w:val="24"/>
        </w:rPr>
        <w:t>Kontrdeja</w:t>
      </w:r>
      <w:proofErr w:type="spellEnd"/>
      <w:r w:rsidRPr="00E026FC">
        <w:rPr>
          <w:rFonts w:ascii="Times New Roman" w:hAnsi="Times New Roman"/>
          <w:sz w:val="24"/>
          <w:szCs w:val="24"/>
        </w:rPr>
        <w:t xml:space="preserve"> </w:t>
      </w:r>
    </w:p>
    <w:p w14:paraId="1DA4A873" w14:textId="1C20F28D" w:rsidR="00030263" w:rsidRPr="00E026FC" w:rsidRDefault="00030263" w:rsidP="00030263">
      <w:pPr>
        <w:pStyle w:val="Bezatstarpm"/>
        <w:jc w:val="both"/>
        <w:rPr>
          <w:rFonts w:ascii="Times New Roman" w:hAnsi="Times New Roman"/>
          <w:iCs/>
          <w:sz w:val="24"/>
          <w:szCs w:val="24"/>
        </w:rPr>
      </w:pPr>
      <w:r w:rsidRPr="00E026FC">
        <w:rPr>
          <w:rFonts w:ascii="Times New Roman" w:hAnsi="Times New Roman"/>
          <w:sz w:val="24"/>
          <w:szCs w:val="24"/>
        </w:rPr>
        <w:t xml:space="preserve">Ž. B. </w:t>
      </w:r>
      <w:proofErr w:type="spellStart"/>
      <w:r w:rsidRPr="00E026FC">
        <w:rPr>
          <w:rFonts w:ascii="Times New Roman" w:hAnsi="Times New Roman"/>
          <w:sz w:val="24"/>
          <w:szCs w:val="24"/>
        </w:rPr>
        <w:t>Lulli</w:t>
      </w:r>
      <w:proofErr w:type="spellEnd"/>
      <w:r w:rsidRPr="00E026FC">
        <w:rPr>
          <w:rFonts w:ascii="Times New Roman" w:hAnsi="Times New Roman"/>
          <w:sz w:val="24"/>
          <w:szCs w:val="24"/>
        </w:rPr>
        <w:t xml:space="preserve"> </w:t>
      </w:r>
      <w:r w:rsidRPr="00E026FC">
        <w:rPr>
          <w:rFonts w:ascii="Times New Roman" w:hAnsi="Times New Roman"/>
          <w:i/>
          <w:iCs/>
          <w:sz w:val="24"/>
          <w:szCs w:val="24"/>
        </w:rPr>
        <w:t>Menuets</w:t>
      </w:r>
    </w:p>
    <w:p w14:paraId="50DEF4B4" w14:textId="738E3DE5" w:rsidR="00030263" w:rsidRPr="00E026FC" w:rsidRDefault="00030263" w:rsidP="00030263">
      <w:pPr>
        <w:pStyle w:val="Bezatstarpm"/>
        <w:jc w:val="both"/>
        <w:rPr>
          <w:rFonts w:ascii="Times New Roman" w:hAnsi="Times New Roman"/>
          <w:iCs/>
          <w:sz w:val="24"/>
          <w:szCs w:val="24"/>
        </w:rPr>
      </w:pPr>
      <w:r w:rsidRPr="00E026FC">
        <w:rPr>
          <w:rFonts w:ascii="Times New Roman" w:hAnsi="Times New Roman"/>
          <w:sz w:val="24"/>
          <w:szCs w:val="24"/>
        </w:rPr>
        <w:t xml:space="preserve">Ž. B. </w:t>
      </w:r>
      <w:proofErr w:type="spellStart"/>
      <w:r w:rsidRPr="00E026FC">
        <w:rPr>
          <w:rFonts w:ascii="Times New Roman" w:hAnsi="Times New Roman"/>
          <w:sz w:val="24"/>
          <w:szCs w:val="24"/>
        </w:rPr>
        <w:t>Lulli</w:t>
      </w:r>
      <w:proofErr w:type="spellEnd"/>
      <w:r w:rsidRPr="00E026FC">
        <w:rPr>
          <w:rFonts w:ascii="Times New Roman" w:hAnsi="Times New Roman"/>
          <w:sz w:val="24"/>
          <w:szCs w:val="24"/>
        </w:rPr>
        <w:t xml:space="preserve"> </w:t>
      </w:r>
      <w:r w:rsidRPr="00E026FC">
        <w:rPr>
          <w:rFonts w:ascii="Times New Roman" w:hAnsi="Times New Roman"/>
          <w:i/>
          <w:iCs/>
          <w:sz w:val="24"/>
          <w:szCs w:val="24"/>
        </w:rPr>
        <w:t>Dziesmiņa</w:t>
      </w:r>
    </w:p>
    <w:p w14:paraId="145E8EAF" w14:textId="2ED1EE7A" w:rsidR="00030263" w:rsidRPr="00E026FC" w:rsidRDefault="00030263" w:rsidP="00030263">
      <w:pPr>
        <w:pStyle w:val="Bezatstarpm"/>
        <w:jc w:val="both"/>
        <w:rPr>
          <w:rFonts w:ascii="Times New Roman" w:hAnsi="Times New Roman"/>
          <w:sz w:val="24"/>
          <w:szCs w:val="24"/>
        </w:rPr>
      </w:pPr>
      <w:r w:rsidRPr="00E026FC">
        <w:rPr>
          <w:rFonts w:ascii="Times New Roman" w:hAnsi="Times New Roman"/>
          <w:sz w:val="24"/>
          <w:szCs w:val="24"/>
        </w:rPr>
        <w:t xml:space="preserve">J. S. Bahs </w:t>
      </w:r>
      <w:r w:rsidRPr="00E026FC">
        <w:rPr>
          <w:rFonts w:ascii="Times New Roman" w:hAnsi="Times New Roman"/>
          <w:i/>
          <w:iCs/>
          <w:sz w:val="24"/>
          <w:szCs w:val="24"/>
        </w:rPr>
        <w:t xml:space="preserve">Ārija </w:t>
      </w:r>
      <w:r w:rsidRPr="00E026FC">
        <w:rPr>
          <w:rFonts w:ascii="Times New Roman" w:hAnsi="Times New Roman"/>
          <w:i/>
          <w:sz w:val="24"/>
          <w:szCs w:val="24"/>
        </w:rPr>
        <w:t>c-moll</w:t>
      </w:r>
      <w:r w:rsidRPr="00E026FC">
        <w:rPr>
          <w:rFonts w:ascii="Times New Roman" w:hAnsi="Times New Roman"/>
          <w:sz w:val="24"/>
          <w:szCs w:val="24"/>
        </w:rPr>
        <w:t xml:space="preserve"> </w:t>
      </w:r>
    </w:p>
    <w:p w14:paraId="0A949BA1" w14:textId="46B698FC" w:rsidR="00030263" w:rsidRPr="00E026FC" w:rsidRDefault="00030263" w:rsidP="00030263">
      <w:pPr>
        <w:pStyle w:val="Bezatstarpm"/>
        <w:jc w:val="both"/>
        <w:rPr>
          <w:rFonts w:ascii="Times New Roman" w:hAnsi="Times New Roman"/>
          <w:sz w:val="24"/>
          <w:szCs w:val="24"/>
        </w:rPr>
      </w:pPr>
      <w:r w:rsidRPr="00E026FC">
        <w:rPr>
          <w:rFonts w:ascii="Times New Roman" w:hAnsi="Times New Roman"/>
          <w:sz w:val="24"/>
          <w:szCs w:val="24"/>
        </w:rPr>
        <w:t xml:space="preserve">J. Brāmss </w:t>
      </w:r>
      <w:r w:rsidRPr="00E026FC">
        <w:rPr>
          <w:rFonts w:ascii="Times New Roman" w:hAnsi="Times New Roman"/>
          <w:i/>
          <w:iCs/>
          <w:sz w:val="24"/>
          <w:szCs w:val="24"/>
        </w:rPr>
        <w:t>Šūpļa dziesma</w:t>
      </w:r>
    </w:p>
    <w:p w14:paraId="022330FB" w14:textId="6617CD24" w:rsidR="00030263" w:rsidRPr="00E026FC" w:rsidRDefault="00030263" w:rsidP="00030263">
      <w:pPr>
        <w:pStyle w:val="Bezatstarpm"/>
        <w:jc w:val="both"/>
        <w:rPr>
          <w:rFonts w:ascii="Times New Roman" w:hAnsi="Times New Roman"/>
          <w:sz w:val="24"/>
          <w:szCs w:val="24"/>
        </w:rPr>
      </w:pPr>
      <w:r w:rsidRPr="00E026FC">
        <w:rPr>
          <w:rFonts w:ascii="Times New Roman" w:hAnsi="Times New Roman"/>
          <w:sz w:val="24"/>
          <w:szCs w:val="24"/>
        </w:rPr>
        <w:t xml:space="preserve">P. Čaikovskis </w:t>
      </w:r>
      <w:r w:rsidRPr="00E026FC">
        <w:rPr>
          <w:rFonts w:ascii="Times New Roman" w:hAnsi="Times New Roman"/>
          <w:i/>
          <w:iCs/>
          <w:sz w:val="24"/>
          <w:szCs w:val="24"/>
        </w:rPr>
        <w:t>Sena franču dziesmiņa</w:t>
      </w:r>
    </w:p>
    <w:p w14:paraId="1B1AB739" w14:textId="5D67CEEE" w:rsidR="00030263" w:rsidRPr="00E026FC" w:rsidRDefault="00030263" w:rsidP="00030263">
      <w:pPr>
        <w:pStyle w:val="Bezatstarpm"/>
        <w:rPr>
          <w:rFonts w:ascii="Times New Roman" w:hAnsi="Times New Roman"/>
          <w:iCs/>
          <w:sz w:val="24"/>
          <w:szCs w:val="24"/>
        </w:rPr>
      </w:pPr>
      <w:r w:rsidRPr="00E026FC">
        <w:rPr>
          <w:rFonts w:ascii="Times New Roman" w:hAnsi="Times New Roman"/>
          <w:sz w:val="24"/>
          <w:szCs w:val="24"/>
        </w:rPr>
        <w:t xml:space="preserve">D. </w:t>
      </w:r>
      <w:proofErr w:type="spellStart"/>
      <w:r w:rsidRPr="00E026FC">
        <w:rPr>
          <w:rFonts w:ascii="Times New Roman" w:hAnsi="Times New Roman"/>
          <w:sz w:val="24"/>
          <w:szCs w:val="24"/>
        </w:rPr>
        <w:t>Fliss</w:t>
      </w:r>
      <w:proofErr w:type="spellEnd"/>
      <w:r w:rsidRPr="00E026FC">
        <w:rPr>
          <w:rFonts w:ascii="Times New Roman" w:hAnsi="Times New Roman"/>
          <w:sz w:val="24"/>
          <w:szCs w:val="24"/>
        </w:rPr>
        <w:t xml:space="preserve"> </w:t>
      </w:r>
      <w:r w:rsidRPr="00E026FC">
        <w:rPr>
          <w:rFonts w:ascii="Times New Roman" w:hAnsi="Times New Roman"/>
          <w:i/>
          <w:iCs/>
          <w:sz w:val="24"/>
          <w:szCs w:val="24"/>
        </w:rPr>
        <w:t>Šūpļa dziesm</w:t>
      </w:r>
      <w:r w:rsidR="00D93FBF" w:rsidRPr="00E026FC">
        <w:rPr>
          <w:rFonts w:ascii="Times New Roman" w:hAnsi="Times New Roman"/>
          <w:i/>
          <w:iCs/>
          <w:sz w:val="24"/>
          <w:szCs w:val="24"/>
        </w:rPr>
        <w:t>a</w:t>
      </w:r>
    </w:p>
    <w:p w14:paraId="22818F59" w14:textId="77777777" w:rsidR="00030263" w:rsidRPr="00E026FC" w:rsidRDefault="00030263" w:rsidP="00030263"/>
    <w:p w14:paraId="5F6505CC" w14:textId="77777777" w:rsidR="00030263" w:rsidRPr="00E026FC" w:rsidRDefault="00030263" w:rsidP="00030263">
      <w:pPr>
        <w:pStyle w:val="Pamatteksts"/>
        <w:suppressAutoHyphens w:val="0"/>
        <w:spacing w:after="0"/>
        <w:rPr>
          <w:u w:val="single"/>
        </w:rPr>
      </w:pPr>
      <w:r w:rsidRPr="00E026FC">
        <w:rPr>
          <w:u w:val="single"/>
        </w:rPr>
        <w:t xml:space="preserve">Vingrinājumi, etīdes, instrumenta spēles skolas: </w:t>
      </w:r>
    </w:p>
    <w:p w14:paraId="419C535A" w14:textId="5F0BBDEC" w:rsidR="00030263" w:rsidRPr="00E026FC" w:rsidRDefault="00030263" w:rsidP="00030263">
      <w:pPr>
        <w:pStyle w:val="Pamatteksts"/>
        <w:suppressAutoHyphens w:val="0"/>
        <w:spacing w:after="0"/>
      </w:pPr>
      <w:r w:rsidRPr="00E026FC">
        <w:t xml:space="preserve">Vingrinājumi  </w:t>
      </w:r>
      <w:proofErr w:type="spellStart"/>
      <w:r w:rsidRPr="00E026FC">
        <w:rPr>
          <w:i/>
          <w:iCs/>
        </w:rPr>
        <w:t>Tuba</w:t>
      </w:r>
      <w:proofErr w:type="spellEnd"/>
      <w:r w:rsidRPr="00E026FC">
        <w:rPr>
          <w:i/>
          <w:iCs/>
        </w:rPr>
        <w:t xml:space="preserve"> Student </w:t>
      </w:r>
      <w:proofErr w:type="spellStart"/>
      <w:r w:rsidRPr="00E026FC">
        <w:rPr>
          <w:i/>
          <w:iCs/>
        </w:rPr>
        <w:t>Level</w:t>
      </w:r>
      <w:proofErr w:type="spellEnd"/>
      <w:r w:rsidRPr="00E026FC">
        <w:rPr>
          <w:i/>
          <w:iCs/>
        </w:rPr>
        <w:t xml:space="preserve"> </w:t>
      </w:r>
      <w:proofErr w:type="spellStart"/>
      <w:r w:rsidRPr="00E026FC">
        <w:rPr>
          <w:i/>
          <w:iCs/>
        </w:rPr>
        <w:t>One</w:t>
      </w:r>
      <w:proofErr w:type="spellEnd"/>
      <w:r w:rsidRPr="00E026FC">
        <w:t xml:space="preserve"> (</w:t>
      </w:r>
      <w:proofErr w:type="spellStart"/>
      <w:r w:rsidRPr="00E026FC">
        <w:t>elementary</w:t>
      </w:r>
      <w:proofErr w:type="spellEnd"/>
      <w:r w:rsidRPr="00E026FC">
        <w:t>),</w:t>
      </w:r>
    </w:p>
    <w:p w14:paraId="25368148" w14:textId="74C9DB9C" w:rsidR="00030263" w:rsidRPr="00E026FC" w:rsidRDefault="00030263" w:rsidP="00030263">
      <w:pPr>
        <w:pStyle w:val="Pamatteksts"/>
        <w:suppressAutoHyphens w:val="0"/>
        <w:spacing w:after="0"/>
      </w:pPr>
      <w:proofErr w:type="spellStart"/>
      <w:r w:rsidRPr="00E026FC">
        <w:rPr>
          <w:i/>
          <w:iCs/>
        </w:rPr>
        <w:t>Studies</w:t>
      </w:r>
      <w:proofErr w:type="spellEnd"/>
      <w:r w:rsidRPr="00E026FC">
        <w:rPr>
          <w:i/>
          <w:iCs/>
        </w:rPr>
        <w:t xml:space="preserve"> </w:t>
      </w:r>
      <w:proofErr w:type="spellStart"/>
      <w:r w:rsidRPr="00E026FC">
        <w:rPr>
          <w:i/>
          <w:iCs/>
        </w:rPr>
        <w:t>and</w:t>
      </w:r>
      <w:proofErr w:type="spellEnd"/>
      <w:r w:rsidRPr="00E026FC">
        <w:rPr>
          <w:i/>
          <w:iCs/>
        </w:rPr>
        <w:t xml:space="preserve"> </w:t>
      </w:r>
      <w:proofErr w:type="spellStart"/>
      <w:r w:rsidRPr="00E026FC">
        <w:rPr>
          <w:i/>
          <w:iCs/>
        </w:rPr>
        <w:t>Melodious</w:t>
      </w:r>
      <w:proofErr w:type="spellEnd"/>
      <w:r w:rsidRPr="00E026FC">
        <w:rPr>
          <w:i/>
          <w:iCs/>
        </w:rPr>
        <w:t xml:space="preserve"> </w:t>
      </w:r>
      <w:proofErr w:type="spellStart"/>
      <w:r w:rsidRPr="00E026FC">
        <w:rPr>
          <w:i/>
          <w:iCs/>
        </w:rPr>
        <w:t>Etudes</w:t>
      </w:r>
      <w:proofErr w:type="spellEnd"/>
      <w:r w:rsidRPr="00E026FC">
        <w:rPr>
          <w:i/>
          <w:iCs/>
        </w:rPr>
        <w:t xml:space="preserve"> </w:t>
      </w:r>
      <w:proofErr w:type="spellStart"/>
      <w:r w:rsidRPr="00E026FC">
        <w:rPr>
          <w:i/>
          <w:iCs/>
        </w:rPr>
        <w:t>for</w:t>
      </w:r>
      <w:proofErr w:type="spellEnd"/>
      <w:r w:rsidRPr="00E026FC">
        <w:rPr>
          <w:i/>
          <w:iCs/>
        </w:rPr>
        <w:t xml:space="preserve"> </w:t>
      </w:r>
      <w:proofErr w:type="spellStart"/>
      <w:r w:rsidRPr="00E026FC">
        <w:rPr>
          <w:i/>
          <w:iCs/>
        </w:rPr>
        <w:t>Tuba</w:t>
      </w:r>
      <w:proofErr w:type="spellEnd"/>
      <w:r w:rsidRPr="00E026FC">
        <w:rPr>
          <w:i/>
          <w:iCs/>
        </w:rPr>
        <w:t xml:space="preserve"> (Bass)</w:t>
      </w:r>
      <w:r w:rsidR="00D93FBF" w:rsidRPr="00E026FC">
        <w:rPr>
          <w:i/>
          <w:iCs/>
        </w:rPr>
        <w:t xml:space="preserve"> </w:t>
      </w:r>
      <w:r w:rsidRPr="00E026FC">
        <w:t xml:space="preserve"> </w:t>
      </w:r>
      <w:proofErr w:type="spellStart"/>
      <w:r w:rsidRPr="00E026FC">
        <w:t>by</w:t>
      </w:r>
      <w:proofErr w:type="spellEnd"/>
      <w:r w:rsidRPr="00E026FC">
        <w:t xml:space="preserve"> K. </w:t>
      </w:r>
      <w:proofErr w:type="spellStart"/>
      <w:r w:rsidRPr="00E026FC">
        <w:t>Swanson</w:t>
      </w:r>
      <w:proofErr w:type="spellEnd"/>
      <w:r w:rsidRPr="00E026FC">
        <w:t xml:space="preserve"> </w:t>
      </w:r>
      <w:proofErr w:type="spellStart"/>
      <w:r w:rsidRPr="00E026FC">
        <w:t>and</w:t>
      </w:r>
      <w:proofErr w:type="spellEnd"/>
      <w:r w:rsidRPr="00E026FC">
        <w:t xml:space="preserve"> M. H. Vincent,</w:t>
      </w:r>
    </w:p>
    <w:p w14:paraId="370A7BFA" w14:textId="78B21A12" w:rsidR="00030263" w:rsidRPr="00E026FC" w:rsidRDefault="00030263" w:rsidP="00030263">
      <w:pPr>
        <w:pStyle w:val="Pamatteksts"/>
        <w:suppressAutoHyphens w:val="0"/>
        <w:spacing w:after="0"/>
      </w:pPr>
      <w:r w:rsidRPr="00E026FC">
        <w:t xml:space="preserve">J. </w:t>
      </w:r>
      <w:proofErr w:type="spellStart"/>
      <w:r w:rsidRPr="00E026FC">
        <w:t>O’Reilly</w:t>
      </w:r>
      <w:proofErr w:type="spellEnd"/>
      <w:r w:rsidRPr="00E026FC">
        <w:t xml:space="preserve"> &amp; M. </w:t>
      </w:r>
      <w:proofErr w:type="spellStart"/>
      <w:r w:rsidRPr="00E026FC">
        <w:t>Williams</w:t>
      </w:r>
      <w:proofErr w:type="spellEnd"/>
      <w:r w:rsidRPr="00E026FC">
        <w:t xml:space="preserve"> </w:t>
      </w:r>
      <w:proofErr w:type="spellStart"/>
      <w:r w:rsidRPr="00E026FC">
        <w:rPr>
          <w:i/>
          <w:iCs/>
        </w:rPr>
        <w:t>Accent</w:t>
      </w:r>
      <w:proofErr w:type="spellEnd"/>
      <w:r w:rsidRPr="00E026FC">
        <w:rPr>
          <w:i/>
          <w:iCs/>
        </w:rPr>
        <w:t xml:space="preserve"> </w:t>
      </w:r>
      <w:proofErr w:type="spellStart"/>
      <w:r w:rsidRPr="00E026FC">
        <w:rPr>
          <w:i/>
          <w:iCs/>
        </w:rPr>
        <w:t>on</w:t>
      </w:r>
      <w:proofErr w:type="spellEnd"/>
      <w:r w:rsidRPr="00E026FC">
        <w:rPr>
          <w:i/>
          <w:iCs/>
        </w:rPr>
        <w:t xml:space="preserve"> </w:t>
      </w:r>
      <w:proofErr w:type="spellStart"/>
      <w:r w:rsidRPr="00E026FC">
        <w:rPr>
          <w:i/>
          <w:iCs/>
        </w:rPr>
        <w:t>Achievment</w:t>
      </w:r>
      <w:proofErr w:type="spellEnd"/>
      <w:r w:rsidRPr="00E026FC">
        <w:rPr>
          <w:i/>
          <w:iCs/>
        </w:rPr>
        <w:t>,</w:t>
      </w:r>
      <w:r w:rsidRPr="00E026FC">
        <w:t xml:space="preserve"> </w:t>
      </w:r>
      <w:proofErr w:type="spellStart"/>
      <w:r w:rsidRPr="00E026FC">
        <w:t>Tuba</w:t>
      </w:r>
      <w:proofErr w:type="spellEnd"/>
      <w:r w:rsidRPr="00E026FC">
        <w:t xml:space="preserve"> </w:t>
      </w:r>
      <w:proofErr w:type="spellStart"/>
      <w:r w:rsidRPr="00E026FC">
        <w:t>Book</w:t>
      </w:r>
      <w:proofErr w:type="spellEnd"/>
      <w:r w:rsidRPr="00E026FC">
        <w:t xml:space="preserve"> 1,</w:t>
      </w:r>
    </w:p>
    <w:p w14:paraId="2842F0FA" w14:textId="6B851C71" w:rsidR="00030263" w:rsidRPr="00E026FC" w:rsidRDefault="00030263" w:rsidP="00030263">
      <w:pPr>
        <w:pStyle w:val="Pamatteksts"/>
        <w:suppressAutoHyphens w:val="0"/>
        <w:spacing w:after="0"/>
      </w:pPr>
      <w:r w:rsidRPr="00E026FC">
        <w:t xml:space="preserve">A. </w:t>
      </w:r>
      <w:proofErr w:type="spellStart"/>
      <w:r w:rsidRPr="00E026FC">
        <w:t>Lebedevs</w:t>
      </w:r>
      <w:proofErr w:type="spellEnd"/>
      <w:r w:rsidRPr="00E026FC">
        <w:t xml:space="preserve"> </w:t>
      </w:r>
      <w:proofErr w:type="spellStart"/>
      <w:r w:rsidRPr="00E026FC">
        <w:rPr>
          <w:i/>
          <w:iCs/>
        </w:rPr>
        <w:t>Tubas</w:t>
      </w:r>
      <w:proofErr w:type="spellEnd"/>
      <w:r w:rsidRPr="00E026FC">
        <w:rPr>
          <w:i/>
          <w:iCs/>
        </w:rPr>
        <w:t xml:space="preserve"> spēles skola</w:t>
      </w:r>
    </w:p>
    <w:p w14:paraId="76D2C4A5" w14:textId="77777777" w:rsidR="00123A54" w:rsidRPr="00E026FC" w:rsidRDefault="00123A54"/>
    <w:p w14:paraId="3BE2FABC" w14:textId="55E92E21" w:rsidR="00F6206F" w:rsidRPr="00E026FC" w:rsidRDefault="00F6206F" w:rsidP="00E06A28">
      <w:pPr>
        <w:rPr>
          <w:b/>
          <w:bCs/>
          <w:sz w:val="32"/>
          <w:szCs w:val="32"/>
        </w:rPr>
      </w:pPr>
      <w:r w:rsidRPr="00E026FC">
        <w:rPr>
          <w:b/>
          <w:bCs/>
          <w:sz w:val="32"/>
          <w:szCs w:val="32"/>
        </w:rPr>
        <w:t>5. klase</w:t>
      </w:r>
    </w:p>
    <w:p w14:paraId="0DB9DEBC" w14:textId="77777777" w:rsidR="00F6206F" w:rsidRPr="00E026FC" w:rsidRDefault="00F6206F" w:rsidP="00F6206F">
      <w:pPr>
        <w:rPr>
          <w:b/>
          <w:bCs/>
          <w:u w:val="single"/>
        </w:rPr>
      </w:pPr>
    </w:p>
    <w:p w14:paraId="2EA27D02" w14:textId="77777777" w:rsidR="00F6206F" w:rsidRPr="00E026FC" w:rsidRDefault="00F6206F" w:rsidP="00F6206F">
      <w:pPr>
        <w:suppressAutoHyphens w:val="0"/>
        <w:ind w:left="422" w:hanging="422"/>
        <w:jc w:val="both"/>
        <w:rPr>
          <w:u w:val="single"/>
          <w:lang w:eastAsia="en-US"/>
        </w:rPr>
      </w:pPr>
      <w:r w:rsidRPr="00E026FC">
        <w:rPr>
          <w:u w:val="single"/>
          <w:lang w:eastAsia="en-US"/>
        </w:rPr>
        <w:t>Mācību priekšmeta saturs:</w:t>
      </w:r>
    </w:p>
    <w:p w14:paraId="0DEAE968" w14:textId="77777777" w:rsidR="00B4688D" w:rsidRPr="00E026FC" w:rsidRDefault="00B4688D" w:rsidP="00F6206F">
      <w:pPr>
        <w:suppressAutoHyphens w:val="0"/>
        <w:ind w:left="422" w:hanging="422"/>
        <w:jc w:val="both"/>
        <w:rPr>
          <w:lang w:eastAsia="en-US"/>
        </w:rPr>
      </w:pPr>
    </w:p>
    <w:p w14:paraId="1267CF09" w14:textId="77777777" w:rsidR="008A4609" w:rsidRPr="00E026FC" w:rsidRDefault="008A4609" w:rsidP="00E06A28">
      <w:pPr>
        <w:pStyle w:val="Pamatteksts"/>
        <w:numPr>
          <w:ilvl w:val="0"/>
          <w:numId w:val="29"/>
        </w:numPr>
        <w:suppressAutoHyphens w:val="0"/>
        <w:spacing w:after="0"/>
        <w:jc w:val="both"/>
      </w:pPr>
      <w:r w:rsidRPr="00E026FC">
        <w:t>turpināt darbu pie pareizas un stabilas elpas, toņa un tembra kultūras, intonācijas pilnveidošanas;</w:t>
      </w:r>
    </w:p>
    <w:p w14:paraId="337E3C4D" w14:textId="77777777" w:rsidR="008A4609" w:rsidRPr="00E026FC" w:rsidRDefault="008A4609" w:rsidP="00E06A28">
      <w:pPr>
        <w:pStyle w:val="Pamatteksts"/>
        <w:numPr>
          <w:ilvl w:val="0"/>
          <w:numId w:val="29"/>
        </w:numPr>
        <w:suppressAutoHyphens w:val="0"/>
        <w:spacing w:after="0"/>
        <w:jc w:val="both"/>
      </w:pPr>
      <w:r w:rsidRPr="00E026FC">
        <w:t>izpratnes veidošana starp dažādu stilu un žanru skaņdarbiem;</w:t>
      </w:r>
    </w:p>
    <w:p w14:paraId="0CDC1A03" w14:textId="77777777" w:rsidR="008A4609" w:rsidRPr="00E026FC" w:rsidRDefault="008A4609" w:rsidP="00E06A28">
      <w:pPr>
        <w:pStyle w:val="Pamatteksts"/>
        <w:numPr>
          <w:ilvl w:val="0"/>
          <w:numId w:val="29"/>
        </w:numPr>
        <w:suppressAutoHyphens w:val="0"/>
        <w:spacing w:after="0"/>
        <w:jc w:val="both"/>
      </w:pPr>
      <w:r w:rsidRPr="00E026FC">
        <w:t>pirkstu, mēles veiklības, artikulācijas pilnveidošana, diapazona paplašināšana;</w:t>
      </w:r>
    </w:p>
    <w:p w14:paraId="72DE95DE" w14:textId="77777777" w:rsidR="008A4609" w:rsidRPr="00E026FC" w:rsidRDefault="008A4609" w:rsidP="00E06A28">
      <w:pPr>
        <w:pStyle w:val="Pamatteksts"/>
        <w:numPr>
          <w:ilvl w:val="0"/>
          <w:numId w:val="29"/>
        </w:numPr>
        <w:suppressAutoHyphens w:val="0"/>
        <w:spacing w:after="0"/>
        <w:jc w:val="both"/>
      </w:pPr>
      <w:r w:rsidRPr="00E026FC">
        <w:t>vieglu tekstu lasīšana no lapas, ansambļa spēles iemaņas.</w:t>
      </w:r>
    </w:p>
    <w:p w14:paraId="1084F6E1" w14:textId="77777777" w:rsidR="008A4609" w:rsidRPr="00E026FC" w:rsidRDefault="008A4609" w:rsidP="008A4609"/>
    <w:p w14:paraId="57FFBE93" w14:textId="77777777" w:rsidR="008A4609" w:rsidRPr="00E026FC" w:rsidRDefault="008A4609" w:rsidP="008A4609">
      <w:pPr>
        <w:pStyle w:val="Pamatteksts"/>
        <w:suppressAutoHyphens w:val="0"/>
        <w:spacing w:after="0"/>
        <w:rPr>
          <w:bCs/>
          <w:u w:val="single"/>
        </w:rPr>
      </w:pPr>
      <w:r w:rsidRPr="00E026FC">
        <w:rPr>
          <w:bCs/>
          <w:u w:val="single"/>
        </w:rPr>
        <w:t>Ieteicamā mācību materiāla piemēri:</w:t>
      </w:r>
    </w:p>
    <w:p w14:paraId="7B5FA4E1" w14:textId="231675DC" w:rsidR="008A4609" w:rsidRPr="00E026FC" w:rsidRDefault="008A4609" w:rsidP="008A4609">
      <w:pPr>
        <w:pStyle w:val="Bezatstarpm"/>
        <w:jc w:val="both"/>
        <w:rPr>
          <w:rFonts w:ascii="Times New Roman" w:hAnsi="Times New Roman"/>
          <w:sz w:val="24"/>
          <w:szCs w:val="24"/>
        </w:rPr>
      </w:pPr>
      <w:r w:rsidRPr="00E026FC">
        <w:rPr>
          <w:rFonts w:ascii="Times New Roman" w:hAnsi="Times New Roman"/>
          <w:sz w:val="24"/>
          <w:szCs w:val="24"/>
        </w:rPr>
        <w:t xml:space="preserve">Latviešu tautas dziesmas: </w:t>
      </w:r>
      <w:r w:rsidRPr="00E026FC">
        <w:rPr>
          <w:rFonts w:ascii="Times New Roman" w:hAnsi="Times New Roman"/>
          <w:i/>
          <w:iCs/>
          <w:sz w:val="24"/>
          <w:szCs w:val="24"/>
        </w:rPr>
        <w:t>Bēdu manu, lielu bēdu</w:t>
      </w:r>
      <w:r w:rsidRPr="00C90FB4">
        <w:rPr>
          <w:rFonts w:ascii="Times New Roman" w:hAnsi="Times New Roman"/>
          <w:sz w:val="24"/>
          <w:szCs w:val="24"/>
        </w:rPr>
        <w:t>,</w:t>
      </w:r>
      <w:r w:rsidRPr="00E026FC">
        <w:rPr>
          <w:rFonts w:ascii="Times New Roman" w:hAnsi="Times New Roman"/>
          <w:i/>
          <w:iCs/>
          <w:sz w:val="24"/>
          <w:szCs w:val="24"/>
        </w:rPr>
        <w:t xml:space="preserve"> Līgodama upe nesa</w:t>
      </w:r>
      <w:r w:rsidRPr="00C90FB4">
        <w:rPr>
          <w:rFonts w:ascii="Times New Roman" w:hAnsi="Times New Roman"/>
          <w:sz w:val="24"/>
          <w:szCs w:val="24"/>
        </w:rPr>
        <w:t xml:space="preserve">, </w:t>
      </w:r>
      <w:r w:rsidRPr="00E026FC">
        <w:rPr>
          <w:rFonts w:ascii="Times New Roman" w:hAnsi="Times New Roman"/>
          <w:i/>
          <w:iCs/>
          <w:sz w:val="24"/>
          <w:szCs w:val="24"/>
        </w:rPr>
        <w:t>Teici, teici valodiņa</w:t>
      </w:r>
    </w:p>
    <w:p w14:paraId="1F453F35" w14:textId="5367D282" w:rsidR="008A4609" w:rsidRPr="00E026FC" w:rsidRDefault="008A4609" w:rsidP="008A4609">
      <w:pPr>
        <w:pStyle w:val="Bezatstarpm"/>
        <w:jc w:val="both"/>
        <w:rPr>
          <w:rFonts w:ascii="Times New Roman" w:hAnsi="Times New Roman"/>
          <w:sz w:val="24"/>
          <w:szCs w:val="24"/>
        </w:rPr>
      </w:pPr>
      <w:r w:rsidRPr="00E026FC">
        <w:rPr>
          <w:rFonts w:ascii="Times New Roman" w:hAnsi="Times New Roman"/>
          <w:sz w:val="24"/>
          <w:szCs w:val="24"/>
        </w:rPr>
        <w:t xml:space="preserve">J. Mediņš </w:t>
      </w:r>
      <w:r w:rsidRPr="00E026FC">
        <w:rPr>
          <w:rFonts w:ascii="Times New Roman" w:hAnsi="Times New Roman"/>
          <w:i/>
          <w:iCs/>
          <w:sz w:val="24"/>
          <w:szCs w:val="24"/>
        </w:rPr>
        <w:t>Glāsts</w:t>
      </w:r>
    </w:p>
    <w:p w14:paraId="3E968449" w14:textId="79BC99DE" w:rsidR="008A4609" w:rsidRPr="00E026FC" w:rsidRDefault="008A4609" w:rsidP="008A4609">
      <w:pPr>
        <w:pStyle w:val="Bezatstarpm"/>
        <w:jc w:val="both"/>
        <w:rPr>
          <w:rFonts w:ascii="Times New Roman" w:hAnsi="Times New Roman"/>
          <w:sz w:val="24"/>
          <w:szCs w:val="24"/>
        </w:rPr>
      </w:pPr>
      <w:r w:rsidRPr="00E026FC">
        <w:rPr>
          <w:rFonts w:ascii="Times New Roman" w:hAnsi="Times New Roman"/>
          <w:sz w:val="24"/>
          <w:szCs w:val="24"/>
        </w:rPr>
        <w:lastRenderedPageBreak/>
        <w:t xml:space="preserve">J. Brāmss </w:t>
      </w:r>
      <w:r w:rsidRPr="00E026FC">
        <w:rPr>
          <w:rFonts w:ascii="Times New Roman" w:hAnsi="Times New Roman"/>
          <w:i/>
          <w:iCs/>
          <w:sz w:val="24"/>
          <w:szCs w:val="24"/>
        </w:rPr>
        <w:t>Vācu dziesma</w:t>
      </w:r>
    </w:p>
    <w:p w14:paraId="2F5DA88E" w14:textId="12E8E1A0" w:rsidR="008A4609" w:rsidRPr="00E026FC" w:rsidRDefault="008A4609" w:rsidP="008A4609">
      <w:pPr>
        <w:pStyle w:val="Bezatstarpm"/>
        <w:jc w:val="both"/>
        <w:rPr>
          <w:rFonts w:ascii="Times New Roman" w:hAnsi="Times New Roman"/>
          <w:sz w:val="24"/>
          <w:szCs w:val="24"/>
        </w:rPr>
      </w:pPr>
      <w:r w:rsidRPr="00E026FC">
        <w:rPr>
          <w:rFonts w:ascii="Times New Roman" w:hAnsi="Times New Roman"/>
          <w:sz w:val="24"/>
          <w:szCs w:val="24"/>
        </w:rPr>
        <w:t xml:space="preserve">Šveiciešu tautas dziesma </w:t>
      </w:r>
      <w:r w:rsidRPr="00E026FC">
        <w:rPr>
          <w:rFonts w:ascii="Times New Roman" w:hAnsi="Times New Roman"/>
          <w:i/>
          <w:iCs/>
          <w:sz w:val="24"/>
          <w:szCs w:val="24"/>
        </w:rPr>
        <w:t>Dzeguzīte</w:t>
      </w:r>
    </w:p>
    <w:p w14:paraId="371826BA" w14:textId="51039E9E" w:rsidR="008A4609" w:rsidRPr="00E026FC" w:rsidRDefault="008A4609" w:rsidP="008A4609">
      <w:pPr>
        <w:pStyle w:val="Bezatstarpm"/>
        <w:jc w:val="both"/>
        <w:rPr>
          <w:rFonts w:ascii="Times New Roman" w:hAnsi="Times New Roman"/>
          <w:sz w:val="24"/>
          <w:szCs w:val="24"/>
        </w:rPr>
      </w:pPr>
      <w:r w:rsidRPr="00E026FC">
        <w:rPr>
          <w:rFonts w:ascii="Times New Roman" w:hAnsi="Times New Roman"/>
          <w:sz w:val="24"/>
          <w:szCs w:val="24"/>
        </w:rPr>
        <w:t xml:space="preserve">G. F. Hendelis </w:t>
      </w:r>
      <w:proofErr w:type="spellStart"/>
      <w:r w:rsidRPr="00E026FC">
        <w:rPr>
          <w:rFonts w:ascii="Times New Roman" w:hAnsi="Times New Roman"/>
          <w:i/>
          <w:iCs/>
          <w:sz w:val="24"/>
          <w:szCs w:val="24"/>
        </w:rPr>
        <w:t>Burē</w:t>
      </w:r>
      <w:proofErr w:type="spellEnd"/>
      <w:r w:rsidRPr="00E026FC">
        <w:rPr>
          <w:rFonts w:ascii="Times New Roman" w:hAnsi="Times New Roman"/>
          <w:iCs/>
          <w:sz w:val="24"/>
          <w:szCs w:val="24"/>
        </w:rPr>
        <w:t xml:space="preserve"> </w:t>
      </w:r>
    </w:p>
    <w:p w14:paraId="349290ED" w14:textId="0B2482E2" w:rsidR="008A4609" w:rsidRPr="00E026FC" w:rsidRDefault="008A4609" w:rsidP="008A4609">
      <w:pPr>
        <w:pStyle w:val="Bezatstarpm"/>
        <w:jc w:val="both"/>
        <w:rPr>
          <w:rFonts w:ascii="Times New Roman" w:hAnsi="Times New Roman"/>
          <w:iCs/>
          <w:sz w:val="24"/>
          <w:szCs w:val="24"/>
        </w:rPr>
      </w:pPr>
      <w:r w:rsidRPr="00E026FC">
        <w:rPr>
          <w:rFonts w:ascii="Times New Roman" w:hAnsi="Times New Roman"/>
          <w:sz w:val="24"/>
          <w:szCs w:val="24"/>
        </w:rPr>
        <w:t xml:space="preserve">L. </w:t>
      </w:r>
      <w:proofErr w:type="spellStart"/>
      <w:r w:rsidRPr="00E026FC">
        <w:rPr>
          <w:rFonts w:ascii="Times New Roman" w:hAnsi="Times New Roman"/>
          <w:sz w:val="24"/>
          <w:szCs w:val="24"/>
        </w:rPr>
        <w:t>van</w:t>
      </w:r>
      <w:proofErr w:type="spellEnd"/>
      <w:r w:rsidRPr="00E026FC">
        <w:rPr>
          <w:rFonts w:ascii="Times New Roman" w:hAnsi="Times New Roman"/>
          <w:sz w:val="24"/>
          <w:szCs w:val="24"/>
        </w:rPr>
        <w:t xml:space="preserve"> Bēthovens </w:t>
      </w:r>
      <w:r w:rsidRPr="00E026FC">
        <w:rPr>
          <w:rFonts w:ascii="Times New Roman" w:hAnsi="Times New Roman"/>
          <w:i/>
          <w:iCs/>
          <w:sz w:val="24"/>
          <w:szCs w:val="24"/>
        </w:rPr>
        <w:t>Lauku deja</w:t>
      </w:r>
    </w:p>
    <w:p w14:paraId="75CEA864" w14:textId="12BDBDB8" w:rsidR="008A4609" w:rsidRPr="00E026FC" w:rsidRDefault="008A4609" w:rsidP="008A4609">
      <w:pPr>
        <w:pStyle w:val="Bezatstarpm"/>
        <w:jc w:val="both"/>
        <w:rPr>
          <w:rFonts w:ascii="Times New Roman" w:hAnsi="Times New Roman"/>
          <w:sz w:val="24"/>
          <w:szCs w:val="24"/>
        </w:rPr>
      </w:pPr>
      <w:r w:rsidRPr="00E026FC">
        <w:rPr>
          <w:rFonts w:ascii="Times New Roman" w:hAnsi="Times New Roman"/>
          <w:sz w:val="24"/>
          <w:szCs w:val="24"/>
        </w:rPr>
        <w:t xml:space="preserve">L. </w:t>
      </w:r>
      <w:proofErr w:type="spellStart"/>
      <w:r w:rsidRPr="00E026FC">
        <w:rPr>
          <w:rFonts w:ascii="Times New Roman" w:hAnsi="Times New Roman"/>
          <w:sz w:val="24"/>
          <w:szCs w:val="24"/>
        </w:rPr>
        <w:t>van</w:t>
      </w:r>
      <w:proofErr w:type="spellEnd"/>
      <w:r w:rsidRPr="00E026FC">
        <w:rPr>
          <w:rFonts w:ascii="Times New Roman" w:hAnsi="Times New Roman"/>
          <w:sz w:val="24"/>
          <w:szCs w:val="24"/>
        </w:rPr>
        <w:t xml:space="preserve"> Bēthovens </w:t>
      </w:r>
      <w:proofErr w:type="spellStart"/>
      <w:r w:rsidRPr="00E026FC">
        <w:rPr>
          <w:rFonts w:ascii="Times New Roman" w:hAnsi="Times New Roman"/>
          <w:i/>
          <w:sz w:val="24"/>
          <w:szCs w:val="24"/>
        </w:rPr>
        <w:t>Ekosēze</w:t>
      </w:r>
      <w:proofErr w:type="spellEnd"/>
    </w:p>
    <w:p w14:paraId="141EEB6F" w14:textId="1423F65E" w:rsidR="008A4609" w:rsidRPr="00E026FC" w:rsidRDefault="008A4609" w:rsidP="008A4609">
      <w:pPr>
        <w:pStyle w:val="Bezatstarpm"/>
        <w:jc w:val="both"/>
        <w:rPr>
          <w:rFonts w:ascii="Times New Roman" w:hAnsi="Times New Roman"/>
          <w:iCs/>
          <w:sz w:val="24"/>
          <w:szCs w:val="24"/>
        </w:rPr>
      </w:pPr>
      <w:r w:rsidRPr="00E026FC">
        <w:rPr>
          <w:rFonts w:ascii="Times New Roman" w:hAnsi="Times New Roman"/>
          <w:iCs/>
          <w:sz w:val="24"/>
          <w:szCs w:val="24"/>
        </w:rPr>
        <w:t xml:space="preserve">K. </w:t>
      </w:r>
      <w:proofErr w:type="spellStart"/>
      <w:r w:rsidRPr="00E026FC">
        <w:rPr>
          <w:rFonts w:ascii="Times New Roman" w:hAnsi="Times New Roman"/>
          <w:iCs/>
          <w:sz w:val="24"/>
          <w:szCs w:val="24"/>
        </w:rPr>
        <w:t>Sen</w:t>
      </w:r>
      <w:r w:rsidR="00C16404" w:rsidRPr="00E026FC">
        <w:rPr>
          <w:rFonts w:ascii="Times New Roman" w:hAnsi="Times New Roman"/>
          <w:iCs/>
          <w:sz w:val="24"/>
          <w:szCs w:val="24"/>
        </w:rPr>
        <w:t>sā</w:t>
      </w:r>
      <w:r w:rsidRPr="00E026FC">
        <w:rPr>
          <w:rFonts w:ascii="Times New Roman" w:hAnsi="Times New Roman"/>
          <w:iCs/>
          <w:sz w:val="24"/>
          <w:szCs w:val="24"/>
        </w:rPr>
        <w:t>ns</w:t>
      </w:r>
      <w:r w:rsidR="00C16404" w:rsidRPr="00E026FC">
        <w:rPr>
          <w:rFonts w:ascii="Times New Roman" w:hAnsi="Times New Roman"/>
          <w:iCs/>
          <w:sz w:val="24"/>
          <w:szCs w:val="24"/>
        </w:rPr>
        <w:t>s</w:t>
      </w:r>
      <w:proofErr w:type="spellEnd"/>
      <w:r w:rsidRPr="00E026FC">
        <w:rPr>
          <w:rFonts w:ascii="Times New Roman" w:hAnsi="Times New Roman"/>
          <w:iCs/>
          <w:sz w:val="24"/>
          <w:szCs w:val="24"/>
        </w:rPr>
        <w:t xml:space="preserve"> </w:t>
      </w:r>
      <w:r w:rsidRPr="00E026FC">
        <w:rPr>
          <w:rFonts w:ascii="Times New Roman" w:hAnsi="Times New Roman"/>
          <w:i/>
          <w:iCs/>
          <w:sz w:val="24"/>
          <w:szCs w:val="24"/>
        </w:rPr>
        <w:t>Zilonis</w:t>
      </w:r>
      <w:r w:rsidRPr="00E026FC">
        <w:rPr>
          <w:rFonts w:ascii="Times New Roman" w:hAnsi="Times New Roman"/>
          <w:iCs/>
          <w:sz w:val="24"/>
          <w:szCs w:val="24"/>
        </w:rPr>
        <w:t xml:space="preserve"> </w:t>
      </w:r>
    </w:p>
    <w:p w14:paraId="013AB268" w14:textId="53C3DFFA" w:rsidR="008A4609" w:rsidRPr="00E026FC" w:rsidRDefault="008A4609" w:rsidP="008A4609">
      <w:pPr>
        <w:pStyle w:val="Bezatstarpm"/>
        <w:rPr>
          <w:rFonts w:ascii="Times New Roman" w:hAnsi="Times New Roman"/>
          <w:i/>
          <w:sz w:val="24"/>
          <w:szCs w:val="24"/>
        </w:rPr>
      </w:pPr>
      <w:r w:rsidRPr="00E026FC">
        <w:rPr>
          <w:rFonts w:ascii="Times New Roman" w:hAnsi="Times New Roman"/>
          <w:sz w:val="24"/>
          <w:szCs w:val="24"/>
        </w:rPr>
        <w:t>J.</w:t>
      </w:r>
      <w:r w:rsidR="00C16404" w:rsidRPr="00E026FC">
        <w:rPr>
          <w:rFonts w:ascii="Times New Roman" w:hAnsi="Times New Roman"/>
          <w:sz w:val="24"/>
          <w:szCs w:val="24"/>
        </w:rPr>
        <w:t> </w:t>
      </w:r>
      <w:r w:rsidRPr="00E026FC">
        <w:rPr>
          <w:rFonts w:ascii="Times New Roman" w:hAnsi="Times New Roman"/>
          <w:sz w:val="24"/>
          <w:szCs w:val="24"/>
        </w:rPr>
        <w:t xml:space="preserve">S. Bahs </w:t>
      </w:r>
      <w:proofErr w:type="spellStart"/>
      <w:r w:rsidRPr="00E026FC">
        <w:rPr>
          <w:rFonts w:ascii="Times New Roman" w:hAnsi="Times New Roman"/>
          <w:i/>
          <w:sz w:val="24"/>
          <w:szCs w:val="24"/>
        </w:rPr>
        <w:t>Burē</w:t>
      </w:r>
      <w:proofErr w:type="spellEnd"/>
    </w:p>
    <w:p w14:paraId="43DAF248" w14:textId="77A94D1F" w:rsidR="008A4609" w:rsidRPr="00E026FC" w:rsidRDefault="008A4609" w:rsidP="008A4609">
      <w:pPr>
        <w:pStyle w:val="Bezatstarpm"/>
        <w:jc w:val="both"/>
        <w:rPr>
          <w:rFonts w:ascii="Times New Roman" w:hAnsi="Times New Roman"/>
          <w:sz w:val="24"/>
          <w:szCs w:val="24"/>
        </w:rPr>
      </w:pPr>
      <w:r w:rsidRPr="00E026FC">
        <w:rPr>
          <w:rFonts w:ascii="Times New Roman" w:hAnsi="Times New Roman"/>
          <w:sz w:val="24"/>
          <w:szCs w:val="24"/>
        </w:rPr>
        <w:t xml:space="preserve">P. Čaikovskis </w:t>
      </w:r>
      <w:r w:rsidRPr="00E026FC">
        <w:rPr>
          <w:rFonts w:ascii="Times New Roman" w:hAnsi="Times New Roman"/>
          <w:i/>
          <w:sz w:val="24"/>
          <w:szCs w:val="24"/>
        </w:rPr>
        <w:t>Renē ārija no operas „Jolanta”</w:t>
      </w:r>
    </w:p>
    <w:p w14:paraId="418D9E55" w14:textId="727E9BFA" w:rsidR="008A4609" w:rsidRPr="00E026FC" w:rsidRDefault="008A4609" w:rsidP="008A4609">
      <w:pPr>
        <w:pStyle w:val="Bezatstarpm"/>
        <w:jc w:val="both"/>
        <w:rPr>
          <w:rFonts w:ascii="Times New Roman" w:hAnsi="Times New Roman"/>
          <w:sz w:val="24"/>
          <w:szCs w:val="24"/>
        </w:rPr>
      </w:pPr>
      <w:r w:rsidRPr="00E026FC">
        <w:rPr>
          <w:rFonts w:ascii="Times New Roman" w:hAnsi="Times New Roman"/>
          <w:sz w:val="24"/>
          <w:szCs w:val="24"/>
        </w:rPr>
        <w:t xml:space="preserve">L. </w:t>
      </w:r>
      <w:proofErr w:type="spellStart"/>
      <w:r w:rsidRPr="00E026FC">
        <w:rPr>
          <w:rFonts w:ascii="Times New Roman" w:hAnsi="Times New Roman"/>
          <w:sz w:val="24"/>
          <w:szCs w:val="24"/>
        </w:rPr>
        <w:t>Buhtels</w:t>
      </w:r>
      <w:proofErr w:type="spellEnd"/>
      <w:r w:rsidRPr="00E026FC">
        <w:rPr>
          <w:rFonts w:ascii="Times New Roman" w:hAnsi="Times New Roman"/>
          <w:sz w:val="24"/>
          <w:szCs w:val="24"/>
        </w:rPr>
        <w:t xml:space="preserve"> </w:t>
      </w:r>
      <w:r w:rsidRPr="00E026FC">
        <w:rPr>
          <w:rFonts w:ascii="Times New Roman" w:hAnsi="Times New Roman"/>
          <w:i/>
          <w:sz w:val="24"/>
          <w:szCs w:val="24"/>
        </w:rPr>
        <w:t>Rozes pumpuri</w:t>
      </w:r>
    </w:p>
    <w:p w14:paraId="70FFF094" w14:textId="7AC45E71" w:rsidR="008A4609" w:rsidRPr="00E026FC" w:rsidRDefault="008A4609" w:rsidP="008A4609">
      <w:pPr>
        <w:pStyle w:val="Bezatstarpm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026FC">
        <w:rPr>
          <w:rFonts w:ascii="Times New Roman" w:hAnsi="Times New Roman"/>
          <w:sz w:val="24"/>
          <w:szCs w:val="24"/>
        </w:rPr>
        <w:t>Dž</w:t>
      </w:r>
      <w:proofErr w:type="spellEnd"/>
      <w:r w:rsidRPr="00E026F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026FC">
        <w:rPr>
          <w:rFonts w:ascii="Times New Roman" w:hAnsi="Times New Roman"/>
          <w:sz w:val="24"/>
          <w:szCs w:val="24"/>
        </w:rPr>
        <w:t>Džordanello</w:t>
      </w:r>
      <w:proofErr w:type="spellEnd"/>
      <w:r w:rsidRPr="00E026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26FC">
        <w:rPr>
          <w:rFonts w:ascii="Times New Roman" w:hAnsi="Times New Roman"/>
          <w:i/>
          <w:sz w:val="24"/>
          <w:szCs w:val="24"/>
        </w:rPr>
        <w:t>Arietta</w:t>
      </w:r>
      <w:proofErr w:type="spellEnd"/>
    </w:p>
    <w:p w14:paraId="25BD4578" w14:textId="640A471F" w:rsidR="008A4609" w:rsidRPr="00E026FC" w:rsidRDefault="008A4609" w:rsidP="008A4609">
      <w:pPr>
        <w:pStyle w:val="Bezatstarpm"/>
        <w:jc w:val="both"/>
        <w:rPr>
          <w:rFonts w:ascii="Times New Roman" w:hAnsi="Times New Roman"/>
          <w:sz w:val="24"/>
          <w:szCs w:val="24"/>
        </w:rPr>
      </w:pPr>
      <w:r w:rsidRPr="00E026FC">
        <w:rPr>
          <w:rFonts w:ascii="Times New Roman" w:hAnsi="Times New Roman"/>
          <w:sz w:val="24"/>
          <w:szCs w:val="24"/>
        </w:rPr>
        <w:t xml:space="preserve">A. </w:t>
      </w:r>
      <w:proofErr w:type="spellStart"/>
      <w:r w:rsidRPr="00E026FC">
        <w:rPr>
          <w:rFonts w:ascii="Times New Roman" w:hAnsi="Times New Roman"/>
          <w:sz w:val="24"/>
          <w:szCs w:val="24"/>
        </w:rPr>
        <w:t>Capuzzi</w:t>
      </w:r>
      <w:proofErr w:type="spellEnd"/>
      <w:r w:rsidRPr="00E026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26FC">
        <w:rPr>
          <w:rFonts w:ascii="Times New Roman" w:hAnsi="Times New Roman"/>
          <w:i/>
          <w:sz w:val="24"/>
          <w:szCs w:val="24"/>
        </w:rPr>
        <w:t>Andante</w:t>
      </w:r>
      <w:proofErr w:type="spellEnd"/>
    </w:p>
    <w:p w14:paraId="691ECF0E" w14:textId="2532B413" w:rsidR="008A4609" w:rsidRPr="00E026FC" w:rsidRDefault="008A4609" w:rsidP="008A4609">
      <w:pPr>
        <w:pStyle w:val="Bezatstarpm"/>
        <w:jc w:val="both"/>
        <w:rPr>
          <w:rFonts w:ascii="Times New Roman" w:hAnsi="Times New Roman"/>
          <w:sz w:val="24"/>
          <w:szCs w:val="24"/>
        </w:rPr>
      </w:pPr>
      <w:r w:rsidRPr="00E026FC">
        <w:rPr>
          <w:rFonts w:ascii="Times New Roman" w:hAnsi="Times New Roman"/>
          <w:sz w:val="24"/>
          <w:szCs w:val="24"/>
        </w:rPr>
        <w:t xml:space="preserve">V. A. Mocarts </w:t>
      </w:r>
      <w:proofErr w:type="spellStart"/>
      <w:r w:rsidRPr="00E026FC">
        <w:rPr>
          <w:rFonts w:ascii="Times New Roman" w:hAnsi="Times New Roman"/>
          <w:i/>
          <w:sz w:val="24"/>
          <w:szCs w:val="24"/>
        </w:rPr>
        <w:t>Ave</w:t>
      </w:r>
      <w:proofErr w:type="spellEnd"/>
      <w:r w:rsidRPr="00E026F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26FC">
        <w:rPr>
          <w:rFonts w:ascii="Times New Roman" w:hAnsi="Times New Roman"/>
          <w:i/>
          <w:sz w:val="24"/>
          <w:szCs w:val="24"/>
        </w:rPr>
        <w:t>verum</w:t>
      </w:r>
      <w:proofErr w:type="spellEnd"/>
    </w:p>
    <w:p w14:paraId="5DFA2A58" w14:textId="32D715E3" w:rsidR="008A4609" w:rsidRPr="00E026FC" w:rsidRDefault="008A4609" w:rsidP="008A4609">
      <w:pPr>
        <w:pStyle w:val="Bezatstarpm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026FC">
        <w:rPr>
          <w:rFonts w:ascii="Times New Roman" w:hAnsi="Times New Roman"/>
          <w:sz w:val="24"/>
          <w:szCs w:val="24"/>
        </w:rPr>
        <w:t>Dž</w:t>
      </w:r>
      <w:proofErr w:type="spellEnd"/>
      <w:r w:rsidRPr="00E026FC">
        <w:rPr>
          <w:rFonts w:ascii="Times New Roman" w:hAnsi="Times New Roman"/>
          <w:sz w:val="24"/>
          <w:szCs w:val="24"/>
        </w:rPr>
        <w:t xml:space="preserve">. Verdi </w:t>
      </w:r>
      <w:r w:rsidRPr="00E026FC">
        <w:rPr>
          <w:rFonts w:ascii="Times New Roman" w:hAnsi="Times New Roman"/>
          <w:i/>
          <w:sz w:val="24"/>
          <w:szCs w:val="24"/>
        </w:rPr>
        <w:t>Vergu koris no operas „</w:t>
      </w:r>
      <w:proofErr w:type="spellStart"/>
      <w:r w:rsidRPr="00E026FC">
        <w:rPr>
          <w:rFonts w:ascii="Times New Roman" w:hAnsi="Times New Roman"/>
          <w:i/>
          <w:sz w:val="24"/>
          <w:szCs w:val="24"/>
        </w:rPr>
        <w:t>Nabuko</w:t>
      </w:r>
      <w:proofErr w:type="spellEnd"/>
      <w:r w:rsidRPr="00E026FC">
        <w:rPr>
          <w:rFonts w:ascii="Times New Roman" w:hAnsi="Times New Roman"/>
          <w:i/>
          <w:sz w:val="24"/>
          <w:szCs w:val="24"/>
        </w:rPr>
        <w:t>”</w:t>
      </w:r>
    </w:p>
    <w:p w14:paraId="61375F23" w14:textId="502328A1" w:rsidR="008A4609" w:rsidRPr="00E026FC" w:rsidRDefault="008A4609" w:rsidP="008A4609">
      <w:pPr>
        <w:pStyle w:val="Bezatstarpm"/>
        <w:jc w:val="both"/>
        <w:rPr>
          <w:rFonts w:ascii="Times New Roman" w:hAnsi="Times New Roman"/>
          <w:sz w:val="24"/>
          <w:szCs w:val="24"/>
        </w:rPr>
      </w:pPr>
      <w:r w:rsidRPr="00E026FC">
        <w:rPr>
          <w:rFonts w:ascii="Times New Roman" w:hAnsi="Times New Roman"/>
          <w:sz w:val="24"/>
          <w:szCs w:val="24"/>
        </w:rPr>
        <w:t xml:space="preserve">R. Šūmanis </w:t>
      </w:r>
      <w:r w:rsidRPr="00E026FC">
        <w:rPr>
          <w:rFonts w:ascii="Times New Roman" w:hAnsi="Times New Roman"/>
          <w:i/>
          <w:sz w:val="24"/>
          <w:szCs w:val="24"/>
        </w:rPr>
        <w:t>Drošais jātnieks</w:t>
      </w:r>
    </w:p>
    <w:p w14:paraId="2449B482" w14:textId="2CC0EDE9" w:rsidR="008A4609" w:rsidRPr="00E026FC" w:rsidRDefault="008A4609" w:rsidP="008A4609">
      <w:pPr>
        <w:pStyle w:val="Bezatstarpm"/>
        <w:jc w:val="both"/>
        <w:rPr>
          <w:rFonts w:ascii="Times New Roman" w:hAnsi="Times New Roman"/>
          <w:sz w:val="24"/>
          <w:szCs w:val="24"/>
        </w:rPr>
      </w:pPr>
      <w:r w:rsidRPr="00E026FC">
        <w:rPr>
          <w:rFonts w:ascii="Times New Roman" w:hAnsi="Times New Roman"/>
          <w:sz w:val="24"/>
          <w:szCs w:val="24"/>
        </w:rPr>
        <w:t xml:space="preserve">C. P. </w:t>
      </w:r>
      <w:proofErr w:type="spellStart"/>
      <w:r w:rsidRPr="00E026FC">
        <w:rPr>
          <w:rFonts w:ascii="Times New Roman" w:hAnsi="Times New Roman"/>
          <w:sz w:val="24"/>
          <w:szCs w:val="24"/>
        </w:rPr>
        <w:t>Barnes</w:t>
      </w:r>
      <w:proofErr w:type="spellEnd"/>
      <w:r w:rsidRPr="00E026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26FC">
        <w:rPr>
          <w:rFonts w:ascii="Times New Roman" w:hAnsi="Times New Roman"/>
          <w:i/>
          <w:sz w:val="24"/>
          <w:szCs w:val="24"/>
        </w:rPr>
        <w:t>The</w:t>
      </w:r>
      <w:proofErr w:type="spellEnd"/>
      <w:r w:rsidRPr="00E026F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26FC">
        <w:rPr>
          <w:rFonts w:ascii="Times New Roman" w:hAnsi="Times New Roman"/>
          <w:i/>
          <w:sz w:val="24"/>
          <w:szCs w:val="24"/>
        </w:rPr>
        <w:t>Young</w:t>
      </w:r>
      <w:proofErr w:type="spellEnd"/>
      <w:r w:rsidRPr="00E026FC">
        <w:rPr>
          <w:rFonts w:ascii="Times New Roman" w:hAnsi="Times New Roman"/>
          <w:i/>
          <w:sz w:val="24"/>
          <w:szCs w:val="24"/>
        </w:rPr>
        <w:t xml:space="preserve"> Maestro</w:t>
      </w:r>
    </w:p>
    <w:p w14:paraId="357288E5" w14:textId="77777777" w:rsidR="008A4609" w:rsidRPr="00E026FC" w:rsidRDefault="008A4609" w:rsidP="008A4609"/>
    <w:p w14:paraId="05FA9595" w14:textId="77777777" w:rsidR="008A4609" w:rsidRPr="00E026FC" w:rsidRDefault="008A4609" w:rsidP="008A4609">
      <w:pPr>
        <w:pStyle w:val="Pamatteksts"/>
        <w:suppressAutoHyphens w:val="0"/>
        <w:spacing w:after="0"/>
        <w:rPr>
          <w:u w:val="single"/>
        </w:rPr>
      </w:pPr>
      <w:r w:rsidRPr="00E026FC">
        <w:rPr>
          <w:u w:val="single"/>
        </w:rPr>
        <w:t xml:space="preserve">Vingrinājumi, etīdes, instrumenta spēles skolas: </w:t>
      </w:r>
    </w:p>
    <w:p w14:paraId="7949272E" w14:textId="77FEEFF9" w:rsidR="008A4609" w:rsidRPr="00E026FC" w:rsidRDefault="008A4609" w:rsidP="008A4609">
      <w:pPr>
        <w:pStyle w:val="Pamatteksts"/>
        <w:suppressAutoHyphens w:val="0"/>
        <w:spacing w:after="0"/>
      </w:pPr>
      <w:r w:rsidRPr="00E026FC">
        <w:t xml:space="preserve">Vingrinājumi  </w:t>
      </w:r>
      <w:proofErr w:type="spellStart"/>
      <w:r w:rsidRPr="00E026FC">
        <w:rPr>
          <w:i/>
          <w:iCs/>
        </w:rPr>
        <w:t>Tuba</w:t>
      </w:r>
      <w:proofErr w:type="spellEnd"/>
      <w:r w:rsidRPr="00E026FC">
        <w:rPr>
          <w:i/>
          <w:iCs/>
        </w:rPr>
        <w:t xml:space="preserve"> Student </w:t>
      </w:r>
      <w:proofErr w:type="spellStart"/>
      <w:r w:rsidRPr="00E026FC">
        <w:rPr>
          <w:i/>
          <w:iCs/>
        </w:rPr>
        <w:t>Level</w:t>
      </w:r>
      <w:proofErr w:type="spellEnd"/>
      <w:r w:rsidRPr="00E026FC">
        <w:rPr>
          <w:i/>
          <w:iCs/>
        </w:rPr>
        <w:t xml:space="preserve"> </w:t>
      </w:r>
      <w:proofErr w:type="spellStart"/>
      <w:r w:rsidRPr="00E026FC">
        <w:rPr>
          <w:i/>
          <w:iCs/>
        </w:rPr>
        <w:t>Two</w:t>
      </w:r>
      <w:proofErr w:type="spellEnd"/>
      <w:r w:rsidRPr="00E026FC">
        <w:t xml:space="preserve"> (</w:t>
      </w:r>
      <w:proofErr w:type="spellStart"/>
      <w:r w:rsidRPr="00E026FC">
        <w:t>intermediate</w:t>
      </w:r>
      <w:proofErr w:type="spellEnd"/>
      <w:r w:rsidRPr="00E026FC">
        <w:t>),</w:t>
      </w:r>
    </w:p>
    <w:p w14:paraId="0670F671" w14:textId="3414DA3B" w:rsidR="008A4609" w:rsidRPr="00E026FC" w:rsidRDefault="008A4609" w:rsidP="008A4609">
      <w:pPr>
        <w:pStyle w:val="Pamatteksts"/>
        <w:suppressAutoHyphens w:val="0"/>
        <w:spacing w:after="0"/>
      </w:pPr>
      <w:proofErr w:type="spellStart"/>
      <w:r w:rsidRPr="00E026FC">
        <w:rPr>
          <w:i/>
          <w:iCs/>
        </w:rPr>
        <w:t>Studies</w:t>
      </w:r>
      <w:proofErr w:type="spellEnd"/>
      <w:r w:rsidRPr="00E026FC">
        <w:rPr>
          <w:i/>
          <w:iCs/>
        </w:rPr>
        <w:t xml:space="preserve"> </w:t>
      </w:r>
      <w:proofErr w:type="spellStart"/>
      <w:r w:rsidRPr="00E026FC">
        <w:rPr>
          <w:i/>
          <w:iCs/>
        </w:rPr>
        <w:t>and</w:t>
      </w:r>
      <w:proofErr w:type="spellEnd"/>
      <w:r w:rsidRPr="00E026FC">
        <w:rPr>
          <w:i/>
          <w:iCs/>
        </w:rPr>
        <w:t xml:space="preserve"> </w:t>
      </w:r>
      <w:proofErr w:type="spellStart"/>
      <w:r w:rsidRPr="00E026FC">
        <w:rPr>
          <w:i/>
          <w:iCs/>
        </w:rPr>
        <w:t>Melodious</w:t>
      </w:r>
      <w:proofErr w:type="spellEnd"/>
      <w:r w:rsidRPr="00E026FC">
        <w:rPr>
          <w:i/>
          <w:iCs/>
        </w:rPr>
        <w:t xml:space="preserve"> </w:t>
      </w:r>
      <w:proofErr w:type="spellStart"/>
      <w:r w:rsidRPr="00E026FC">
        <w:rPr>
          <w:i/>
          <w:iCs/>
        </w:rPr>
        <w:t>Etudes</w:t>
      </w:r>
      <w:proofErr w:type="spellEnd"/>
      <w:r w:rsidRPr="00E026FC">
        <w:rPr>
          <w:i/>
          <w:iCs/>
        </w:rPr>
        <w:t xml:space="preserve"> </w:t>
      </w:r>
      <w:proofErr w:type="spellStart"/>
      <w:r w:rsidRPr="00E026FC">
        <w:rPr>
          <w:i/>
          <w:iCs/>
        </w:rPr>
        <w:t>for</w:t>
      </w:r>
      <w:proofErr w:type="spellEnd"/>
      <w:r w:rsidRPr="00E026FC">
        <w:rPr>
          <w:i/>
          <w:iCs/>
        </w:rPr>
        <w:t xml:space="preserve"> </w:t>
      </w:r>
      <w:proofErr w:type="spellStart"/>
      <w:r w:rsidRPr="00E026FC">
        <w:rPr>
          <w:i/>
          <w:iCs/>
        </w:rPr>
        <w:t>Tuba</w:t>
      </w:r>
      <w:proofErr w:type="spellEnd"/>
      <w:r w:rsidRPr="00E026FC">
        <w:rPr>
          <w:i/>
          <w:iCs/>
        </w:rPr>
        <w:t xml:space="preserve"> (Bass)</w:t>
      </w:r>
      <w:r w:rsidRPr="00E026FC">
        <w:t xml:space="preserve"> </w:t>
      </w:r>
      <w:proofErr w:type="spellStart"/>
      <w:r w:rsidRPr="00E026FC">
        <w:t>by</w:t>
      </w:r>
      <w:proofErr w:type="spellEnd"/>
      <w:r w:rsidRPr="00E026FC">
        <w:t xml:space="preserve"> K. </w:t>
      </w:r>
      <w:proofErr w:type="spellStart"/>
      <w:r w:rsidRPr="00E026FC">
        <w:t>Swanson</w:t>
      </w:r>
      <w:proofErr w:type="spellEnd"/>
      <w:r w:rsidRPr="00E026FC">
        <w:t xml:space="preserve"> </w:t>
      </w:r>
      <w:proofErr w:type="spellStart"/>
      <w:r w:rsidRPr="00E026FC">
        <w:t>and</w:t>
      </w:r>
      <w:proofErr w:type="spellEnd"/>
      <w:r w:rsidRPr="00E026FC">
        <w:t xml:space="preserve"> M. H. Vincent,</w:t>
      </w:r>
    </w:p>
    <w:p w14:paraId="36AB01BA" w14:textId="1964A80B" w:rsidR="008A4609" w:rsidRPr="00E026FC" w:rsidRDefault="008A4609" w:rsidP="008A4609">
      <w:pPr>
        <w:pStyle w:val="Pamatteksts"/>
        <w:suppressAutoHyphens w:val="0"/>
        <w:spacing w:after="0"/>
      </w:pPr>
      <w:r w:rsidRPr="00E026FC">
        <w:t xml:space="preserve">J. </w:t>
      </w:r>
      <w:proofErr w:type="spellStart"/>
      <w:r w:rsidRPr="00E026FC">
        <w:t>O’Reilly</w:t>
      </w:r>
      <w:proofErr w:type="spellEnd"/>
      <w:r w:rsidRPr="00E026FC">
        <w:t xml:space="preserve"> &amp; M. </w:t>
      </w:r>
      <w:proofErr w:type="spellStart"/>
      <w:r w:rsidRPr="00E026FC">
        <w:t>Williams</w:t>
      </w:r>
      <w:proofErr w:type="spellEnd"/>
      <w:r w:rsidRPr="00E026FC">
        <w:t xml:space="preserve"> </w:t>
      </w:r>
      <w:proofErr w:type="spellStart"/>
      <w:r w:rsidRPr="00E026FC">
        <w:rPr>
          <w:i/>
          <w:iCs/>
        </w:rPr>
        <w:t>Accent</w:t>
      </w:r>
      <w:proofErr w:type="spellEnd"/>
      <w:r w:rsidRPr="00E026FC">
        <w:rPr>
          <w:i/>
          <w:iCs/>
        </w:rPr>
        <w:t xml:space="preserve"> </w:t>
      </w:r>
      <w:proofErr w:type="spellStart"/>
      <w:r w:rsidRPr="00E026FC">
        <w:rPr>
          <w:i/>
          <w:iCs/>
        </w:rPr>
        <w:t>on</w:t>
      </w:r>
      <w:proofErr w:type="spellEnd"/>
      <w:r w:rsidRPr="00E026FC">
        <w:rPr>
          <w:i/>
          <w:iCs/>
        </w:rPr>
        <w:t xml:space="preserve"> </w:t>
      </w:r>
      <w:proofErr w:type="spellStart"/>
      <w:r w:rsidRPr="00E026FC">
        <w:rPr>
          <w:i/>
          <w:iCs/>
        </w:rPr>
        <w:t>Achievment</w:t>
      </w:r>
      <w:proofErr w:type="spellEnd"/>
      <w:r w:rsidRPr="00E026FC">
        <w:t xml:space="preserve">, </w:t>
      </w:r>
      <w:proofErr w:type="spellStart"/>
      <w:r w:rsidRPr="00E026FC">
        <w:t>Tuba</w:t>
      </w:r>
      <w:proofErr w:type="spellEnd"/>
      <w:r w:rsidRPr="00E026FC">
        <w:t xml:space="preserve"> </w:t>
      </w:r>
      <w:proofErr w:type="spellStart"/>
      <w:r w:rsidRPr="00E026FC">
        <w:t>Book</w:t>
      </w:r>
      <w:proofErr w:type="spellEnd"/>
      <w:r w:rsidRPr="00E026FC">
        <w:t xml:space="preserve"> 1, 2.</w:t>
      </w:r>
      <w:r w:rsidR="00273812" w:rsidRPr="00E026FC">
        <w:t>,</w:t>
      </w:r>
    </w:p>
    <w:p w14:paraId="596E0AA5" w14:textId="2C0DA8ED" w:rsidR="008A4609" w:rsidRPr="00E026FC" w:rsidRDefault="008A4609" w:rsidP="008A4609">
      <w:pPr>
        <w:pStyle w:val="Pamatteksts"/>
        <w:suppressAutoHyphens w:val="0"/>
        <w:spacing w:after="0"/>
      </w:pPr>
      <w:r w:rsidRPr="00E026FC">
        <w:t xml:space="preserve">A. </w:t>
      </w:r>
      <w:proofErr w:type="spellStart"/>
      <w:r w:rsidRPr="00E026FC">
        <w:t>Lebedevs</w:t>
      </w:r>
      <w:proofErr w:type="spellEnd"/>
      <w:r w:rsidRPr="00E026FC">
        <w:t xml:space="preserve"> </w:t>
      </w:r>
      <w:proofErr w:type="spellStart"/>
      <w:r w:rsidRPr="00E026FC">
        <w:rPr>
          <w:i/>
          <w:iCs/>
        </w:rPr>
        <w:t>Tubas</w:t>
      </w:r>
      <w:proofErr w:type="spellEnd"/>
      <w:r w:rsidRPr="00E026FC">
        <w:rPr>
          <w:i/>
          <w:iCs/>
        </w:rPr>
        <w:t xml:space="preserve"> spēles skola</w:t>
      </w:r>
      <w:r w:rsidR="00273812" w:rsidRPr="00E026FC">
        <w:rPr>
          <w:i/>
          <w:iCs/>
        </w:rPr>
        <w:t>,</w:t>
      </w:r>
    </w:p>
    <w:p w14:paraId="6D9B401E" w14:textId="2D5FD937" w:rsidR="008A4609" w:rsidRPr="00E026FC" w:rsidRDefault="008A4609" w:rsidP="008A4609">
      <w:pPr>
        <w:pStyle w:val="Pamatteksts"/>
        <w:suppressAutoHyphens w:val="0"/>
        <w:spacing w:after="0"/>
      </w:pPr>
      <w:r w:rsidRPr="00E026FC">
        <w:t xml:space="preserve">V. </w:t>
      </w:r>
      <w:proofErr w:type="spellStart"/>
      <w:r w:rsidRPr="00E026FC">
        <w:t>Blaževics</w:t>
      </w:r>
      <w:proofErr w:type="spellEnd"/>
      <w:r w:rsidRPr="00E026FC">
        <w:t xml:space="preserve"> </w:t>
      </w:r>
      <w:proofErr w:type="spellStart"/>
      <w:r w:rsidRPr="00E026FC">
        <w:rPr>
          <w:i/>
          <w:iCs/>
        </w:rPr>
        <w:t>Tubas</w:t>
      </w:r>
      <w:proofErr w:type="spellEnd"/>
      <w:r w:rsidRPr="00E026FC">
        <w:rPr>
          <w:i/>
          <w:iCs/>
        </w:rPr>
        <w:t xml:space="preserve"> spēles skola</w:t>
      </w:r>
      <w:r w:rsidR="00273812" w:rsidRPr="00E026FC">
        <w:rPr>
          <w:i/>
          <w:iCs/>
        </w:rPr>
        <w:t>,</w:t>
      </w:r>
    </w:p>
    <w:p w14:paraId="77F7B97A" w14:textId="5A8E4A4D" w:rsidR="008A4609" w:rsidRPr="00C90FB4" w:rsidRDefault="008A4609" w:rsidP="008A4609">
      <w:pPr>
        <w:pStyle w:val="Pamatteksts"/>
        <w:suppressAutoHyphens w:val="0"/>
        <w:spacing w:after="0"/>
        <w:rPr>
          <w:i/>
          <w:iCs/>
        </w:rPr>
      </w:pPr>
      <w:r w:rsidRPr="00E026FC">
        <w:t xml:space="preserve">W. </w:t>
      </w:r>
      <w:proofErr w:type="spellStart"/>
      <w:r w:rsidRPr="00E026FC">
        <w:t>Guggenberger</w:t>
      </w:r>
      <w:proofErr w:type="spellEnd"/>
      <w:r w:rsidRPr="00E026FC">
        <w:t xml:space="preserve"> </w:t>
      </w:r>
      <w:proofErr w:type="spellStart"/>
      <w:r w:rsidRPr="00E026FC">
        <w:rPr>
          <w:i/>
          <w:iCs/>
        </w:rPr>
        <w:t>Basics</w:t>
      </w:r>
      <w:proofErr w:type="spellEnd"/>
      <w:r w:rsidRPr="00E026FC">
        <w:rPr>
          <w:i/>
          <w:iCs/>
        </w:rPr>
        <w:t xml:space="preserve"> Plus </w:t>
      </w:r>
      <w:proofErr w:type="spellStart"/>
      <w:r w:rsidRPr="00C90FB4">
        <w:rPr>
          <w:i/>
          <w:iCs/>
        </w:rPr>
        <w:t>Studies</w:t>
      </w:r>
      <w:proofErr w:type="spellEnd"/>
      <w:r w:rsidRPr="00C90FB4">
        <w:rPr>
          <w:i/>
          <w:iCs/>
        </w:rPr>
        <w:t xml:space="preserve"> </w:t>
      </w:r>
      <w:proofErr w:type="spellStart"/>
      <w:r w:rsidRPr="00C90FB4">
        <w:rPr>
          <w:i/>
          <w:iCs/>
        </w:rPr>
        <w:t>for</w:t>
      </w:r>
      <w:proofErr w:type="spellEnd"/>
      <w:r w:rsidRPr="00C90FB4">
        <w:rPr>
          <w:i/>
          <w:iCs/>
        </w:rPr>
        <w:t xml:space="preserve"> 1 </w:t>
      </w:r>
      <w:proofErr w:type="spellStart"/>
      <w:r w:rsidRPr="00C90FB4">
        <w:rPr>
          <w:i/>
          <w:iCs/>
        </w:rPr>
        <w:t>or</w:t>
      </w:r>
      <w:proofErr w:type="spellEnd"/>
      <w:r w:rsidRPr="00C90FB4">
        <w:rPr>
          <w:i/>
          <w:iCs/>
        </w:rPr>
        <w:t xml:space="preserve"> 2 brass instruments</w:t>
      </w:r>
      <w:r w:rsidRPr="00E026FC">
        <w:t xml:space="preserve"> </w:t>
      </w:r>
      <w:r w:rsidRPr="00C90FB4">
        <w:rPr>
          <w:i/>
          <w:iCs/>
        </w:rPr>
        <w:t>(</w:t>
      </w:r>
      <w:proofErr w:type="spellStart"/>
      <w:r w:rsidRPr="00C90FB4">
        <w:rPr>
          <w:i/>
          <w:iCs/>
        </w:rPr>
        <w:t>Trombone</w:t>
      </w:r>
      <w:proofErr w:type="spellEnd"/>
      <w:r w:rsidRPr="00C90FB4">
        <w:rPr>
          <w:i/>
          <w:iCs/>
        </w:rPr>
        <w:t xml:space="preserve">, </w:t>
      </w:r>
      <w:proofErr w:type="spellStart"/>
      <w:r w:rsidRPr="00C90FB4">
        <w:rPr>
          <w:i/>
          <w:iCs/>
        </w:rPr>
        <w:t>Euphonium</w:t>
      </w:r>
      <w:proofErr w:type="spellEnd"/>
      <w:r w:rsidRPr="00C90FB4">
        <w:rPr>
          <w:i/>
          <w:iCs/>
        </w:rPr>
        <w:t xml:space="preserve">, </w:t>
      </w:r>
      <w:proofErr w:type="spellStart"/>
      <w:r w:rsidRPr="00C90FB4">
        <w:rPr>
          <w:i/>
          <w:iCs/>
        </w:rPr>
        <w:t>Tuba</w:t>
      </w:r>
      <w:proofErr w:type="spellEnd"/>
      <w:r w:rsidRPr="00C90FB4">
        <w:rPr>
          <w:i/>
          <w:iCs/>
        </w:rPr>
        <w:t>)</w:t>
      </w:r>
    </w:p>
    <w:p w14:paraId="7EDE940F" w14:textId="77777777" w:rsidR="00F6206F" w:rsidRPr="00E026FC" w:rsidRDefault="00F6206F"/>
    <w:p w14:paraId="1D54B0E1" w14:textId="5AC0CE67" w:rsidR="002E435E" w:rsidRPr="00E026FC" w:rsidRDefault="002E435E" w:rsidP="00E06A28">
      <w:pPr>
        <w:rPr>
          <w:b/>
          <w:bCs/>
          <w:sz w:val="32"/>
          <w:szCs w:val="32"/>
        </w:rPr>
      </w:pPr>
      <w:r w:rsidRPr="00E026FC">
        <w:rPr>
          <w:b/>
          <w:bCs/>
          <w:sz w:val="32"/>
          <w:szCs w:val="32"/>
        </w:rPr>
        <w:t>6. klase</w:t>
      </w:r>
    </w:p>
    <w:p w14:paraId="551279C9" w14:textId="77777777" w:rsidR="002E435E" w:rsidRPr="00E026FC" w:rsidRDefault="002E435E" w:rsidP="002E435E">
      <w:pPr>
        <w:rPr>
          <w:b/>
          <w:bCs/>
          <w:u w:val="single"/>
        </w:rPr>
      </w:pPr>
    </w:p>
    <w:p w14:paraId="40D6E9E3" w14:textId="77777777" w:rsidR="002E435E" w:rsidRPr="00E026FC" w:rsidRDefault="002E435E" w:rsidP="002E435E">
      <w:pPr>
        <w:suppressAutoHyphens w:val="0"/>
        <w:ind w:left="422" w:hanging="422"/>
        <w:jc w:val="both"/>
        <w:rPr>
          <w:u w:val="single"/>
          <w:lang w:eastAsia="en-US"/>
        </w:rPr>
      </w:pPr>
      <w:r w:rsidRPr="00E026FC">
        <w:rPr>
          <w:u w:val="single"/>
          <w:lang w:eastAsia="en-US"/>
        </w:rPr>
        <w:t>Mācību priekšmeta saturs:</w:t>
      </w:r>
    </w:p>
    <w:p w14:paraId="5C4CAD41" w14:textId="77777777" w:rsidR="00B4688D" w:rsidRPr="00E026FC" w:rsidRDefault="00B4688D" w:rsidP="002E435E">
      <w:pPr>
        <w:suppressAutoHyphens w:val="0"/>
        <w:ind w:left="422" w:hanging="422"/>
        <w:jc w:val="both"/>
        <w:rPr>
          <w:lang w:eastAsia="en-US"/>
        </w:rPr>
      </w:pPr>
    </w:p>
    <w:p w14:paraId="363B2C6E" w14:textId="77777777" w:rsidR="003B18D1" w:rsidRPr="00E026FC" w:rsidRDefault="003B18D1" w:rsidP="00E06A28">
      <w:pPr>
        <w:pStyle w:val="Pamatteksts"/>
        <w:numPr>
          <w:ilvl w:val="2"/>
          <w:numId w:val="30"/>
        </w:numPr>
        <w:suppressAutoHyphens w:val="0"/>
        <w:spacing w:after="0"/>
        <w:jc w:val="both"/>
      </w:pPr>
      <w:r w:rsidRPr="00E026FC">
        <w:t xml:space="preserve">darbs pie pareizas, stabilas elpas, skaidras skaņas artikulācijas, skaņas tembra un toņa kultūras, pirkstu un mēles veiklības, </w:t>
      </w:r>
      <w:proofErr w:type="spellStart"/>
      <w:r w:rsidRPr="00E026FC">
        <w:t>štrihu</w:t>
      </w:r>
      <w:proofErr w:type="spellEnd"/>
      <w:r w:rsidRPr="00E026FC">
        <w:t xml:space="preserve"> spēles pilnveidošana;</w:t>
      </w:r>
    </w:p>
    <w:p w14:paraId="17245792" w14:textId="2EB3314A" w:rsidR="003B18D1" w:rsidRPr="00E026FC" w:rsidRDefault="003B18D1" w:rsidP="00E06A28">
      <w:pPr>
        <w:pStyle w:val="Pamatteksts"/>
        <w:numPr>
          <w:ilvl w:val="2"/>
          <w:numId w:val="30"/>
        </w:numPr>
        <w:suppressAutoHyphens w:val="0"/>
        <w:spacing w:after="0"/>
        <w:jc w:val="both"/>
      </w:pPr>
      <w:r w:rsidRPr="00E026FC">
        <w:t>darbs pie muzikālās domas (frāzējuma) veidošanas, spilgta emocionālā snieguma;</w:t>
      </w:r>
    </w:p>
    <w:p w14:paraId="68404D2F" w14:textId="77777777" w:rsidR="003B18D1" w:rsidRPr="00E026FC" w:rsidRDefault="003B18D1" w:rsidP="00E06A28">
      <w:pPr>
        <w:pStyle w:val="Pamatteksts"/>
        <w:numPr>
          <w:ilvl w:val="2"/>
          <w:numId w:val="30"/>
        </w:numPr>
        <w:suppressAutoHyphens w:val="0"/>
        <w:spacing w:after="0"/>
        <w:jc w:val="both"/>
      </w:pPr>
      <w:r w:rsidRPr="00E026FC">
        <w:t>vieglu tekstu lasīšana no lapas, ansambļa spēles iemaņas.</w:t>
      </w:r>
    </w:p>
    <w:p w14:paraId="28711E8E" w14:textId="77777777" w:rsidR="006233CE" w:rsidRPr="00E026FC" w:rsidRDefault="006233CE" w:rsidP="006233CE">
      <w:pPr>
        <w:pStyle w:val="Pamatteksts"/>
        <w:suppressAutoHyphens w:val="0"/>
        <w:spacing w:after="0"/>
        <w:rPr>
          <w:b/>
          <w:szCs w:val="22"/>
        </w:rPr>
      </w:pPr>
    </w:p>
    <w:p w14:paraId="10B05D03" w14:textId="30A0EB56" w:rsidR="006233CE" w:rsidRPr="00E026FC" w:rsidRDefault="006233CE" w:rsidP="006233CE">
      <w:pPr>
        <w:pStyle w:val="Pamatteksts"/>
        <w:suppressAutoHyphens w:val="0"/>
        <w:spacing w:after="0"/>
        <w:rPr>
          <w:bCs/>
          <w:szCs w:val="22"/>
          <w:u w:val="single"/>
        </w:rPr>
      </w:pPr>
      <w:r w:rsidRPr="00E026FC">
        <w:rPr>
          <w:bCs/>
          <w:szCs w:val="22"/>
          <w:u w:val="single"/>
        </w:rPr>
        <w:t>Ieteicamā mācību materiāla piemēri:</w:t>
      </w:r>
    </w:p>
    <w:p w14:paraId="159B14BF" w14:textId="6F13E2B9" w:rsidR="006233CE" w:rsidRPr="00E026FC" w:rsidRDefault="006233CE" w:rsidP="006233CE">
      <w:pPr>
        <w:pStyle w:val="Bezatstarpm"/>
        <w:jc w:val="both"/>
        <w:rPr>
          <w:rFonts w:ascii="Times New Roman" w:hAnsi="Times New Roman"/>
          <w:iCs/>
          <w:sz w:val="24"/>
          <w:szCs w:val="24"/>
        </w:rPr>
      </w:pPr>
      <w:r w:rsidRPr="00E026FC">
        <w:rPr>
          <w:rFonts w:ascii="Times New Roman" w:hAnsi="Times New Roman"/>
          <w:sz w:val="24"/>
          <w:szCs w:val="24"/>
        </w:rPr>
        <w:t xml:space="preserve">V. A. Mocarts </w:t>
      </w:r>
      <w:r w:rsidRPr="00E026FC">
        <w:rPr>
          <w:rFonts w:ascii="Times New Roman" w:hAnsi="Times New Roman"/>
          <w:i/>
          <w:sz w:val="24"/>
          <w:szCs w:val="24"/>
        </w:rPr>
        <w:t>Šampanieša ārija no operas „</w:t>
      </w:r>
      <w:r w:rsidRPr="00E026FC">
        <w:rPr>
          <w:rFonts w:ascii="Times New Roman" w:hAnsi="Times New Roman"/>
          <w:i/>
          <w:iCs/>
          <w:sz w:val="24"/>
          <w:szCs w:val="24"/>
        </w:rPr>
        <w:t xml:space="preserve">Don </w:t>
      </w:r>
      <w:proofErr w:type="spellStart"/>
      <w:r w:rsidRPr="00E026FC">
        <w:rPr>
          <w:rFonts w:ascii="Times New Roman" w:hAnsi="Times New Roman"/>
          <w:i/>
          <w:iCs/>
          <w:sz w:val="24"/>
          <w:szCs w:val="24"/>
        </w:rPr>
        <w:t>Giovanni</w:t>
      </w:r>
      <w:proofErr w:type="spellEnd"/>
      <w:r w:rsidRPr="00E026FC">
        <w:rPr>
          <w:rFonts w:ascii="Times New Roman" w:hAnsi="Times New Roman"/>
          <w:i/>
          <w:iCs/>
          <w:sz w:val="24"/>
          <w:szCs w:val="24"/>
        </w:rPr>
        <w:t>”</w:t>
      </w:r>
    </w:p>
    <w:p w14:paraId="79779DC1" w14:textId="0389FADD" w:rsidR="006233CE" w:rsidRPr="00E026FC" w:rsidRDefault="006233CE" w:rsidP="006233CE">
      <w:pPr>
        <w:pStyle w:val="Bezatstarpm"/>
        <w:jc w:val="both"/>
        <w:rPr>
          <w:rFonts w:ascii="Times New Roman" w:hAnsi="Times New Roman"/>
          <w:sz w:val="24"/>
          <w:szCs w:val="24"/>
        </w:rPr>
      </w:pPr>
      <w:r w:rsidRPr="00E026FC">
        <w:rPr>
          <w:rFonts w:ascii="Times New Roman" w:hAnsi="Times New Roman"/>
          <w:iCs/>
          <w:sz w:val="24"/>
          <w:szCs w:val="24"/>
        </w:rPr>
        <w:t>G.</w:t>
      </w:r>
      <w:r w:rsidR="00273812" w:rsidRPr="00E026FC">
        <w:rPr>
          <w:rFonts w:ascii="Times New Roman" w:hAnsi="Times New Roman"/>
          <w:iCs/>
          <w:sz w:val="24"/>
          <w:szCs w:val="24"/>
        </w:rPr>
        <w:t> </w:t>
      </w:r>
      <w:r w:rsidRPr="00E026FC">
        <w:rPr>
          <w:rFonts w:ascii="Times New Roman" w:hAnsi="Times New Roman"/>
          <w:iCs/>
          <w:sz w:val="24"/>
          <w:szCs w:val="24"/>
        </w:rPr>
        <w:t xml:space="preserve">F. Hendelis </w:t>
      </w:r>
      <w:r w:rsidRPr="00E026FC">
        <w:rPr>
          <w:rFonts w:ascii="Times New Roman" w:hAnsi="Times New Roman"/>
          <w:i/>
          <w:iCs/>
          <w:sz w:val="24"/>
          <w:szCs w:val="24"/>
        </w:rPr>
        <w:t>Menuets</w:t>
      </w:r>
    </w:p>
    <w:p w14:paraId="7CEBE20E" w14:textId="71BC6D05" w:rsidR="006233CE" w:rsidRPr="00E026FC" w:rsidRDefault="006233CE" w:rsidP="006233CE">
      <w:pPr>
        <w:pStyle w:val="Bezatstarpm"/>
        <w:jc w:val="both"/>
        <w:rPr>
          <w:rFonts w:ascii="Times New Roman" w:hAnsi="Times New Roman"/>
          <w:iCs/>
          <w:sz w:val="24"/>
          <w:szCs w:val="24"/>
        </w:rPr>
      </w:pPr>
      <w:r w:rsidRPr="00E026FC">
        <w:rPr>
          <w:rFonts w:ascii="Times New Roman" w:hAnsi="Times New Roman"/>
          <w:sz w:val="24"/>
          <w:szCs w:val="24"/>
        </w:rPr>
        <w:t>Ē.</w:t>
      </w:r>
      <w:r w:rsidR="00273812" w:rsidRPr="00E026FC">
        <w:rPr>
          <w:rFonts w:ascii="Times New Roman" w:hAnsi="Times New Roman"/>
          <w:sz w:val="24"/>
          <w:szCs w:val="24"/>
        </w:rPr>
        <w:t> </w:t>
      </w:r>
      <w:r w:rsidRPr="00E026FC">
        <w:rPr>
          <w:rFonts w:ascii="Times New Roman" w:hAnsi="Times New Roman"/>
          <w:sz w:val="24"/>
          <w:szCs w:val="24"/>
        </w:rPr>
        <w:t xml:space="preserve">Ešenvalds </w:t>
      </w:r>
      <w:r w:rsidRPr="00E026FC">
        <w:rPr>
          <w:rFonts w:ascii="Times New Roman" w:hAnsi="Times New Roman"/>
          <w:i/>
          <w:iCs/>
          <w:sz w:val="24"/>
          <w:szCs w:val="24"/>
        </w:rPr>
        <w:t>Vikingu kuģis</w:t>
      </w:r>
      <w:r w:rsidRPr="00E026FC">
        <w:rPr>
          <w:rFonts w:ascii="Times New Roman" w:hAnsi="Times New Roman"/>
          <w:iCs/>
          <w:sz w:val="24"/>
          <w:szCs w:val="24"/>
        </w:rPr>
        <w:t xml:space="preserve"> </w:t>
      </w:r>
    </w:p>
    <w:p w14:paraId="004C377D" w14:textId="6C6881DB" w:rsidR="006233CE" w:rsidRPr="00E026FC" w:rsidRDefault="006233CE" w:rsidP="006233CE">
      <w:pPr>
        <w:pStyle w:val="Bezatstarpm"/>
        <w:jc w:val="both"/>
        <w:rPr>
          <w:rFonts w:ascii="Times New Roman" w:hAnsi="Times New Roman"/>
          <w:iCs/>
          <w:sz w:val="24"/>
          <w:szCs w:val="24"/>
        </w:rPr>
      </w:pPr>
      <w:r w:rsidRPr="00E026FC">
        <w:rPr>
          <w:rFonts w:ascii="Times New Roman" w:hAnsi="Times New Roman"/>
          <w:sz w:val="24"/>
          <w:szCs w:val="24"/>
        </w:rPr>
        <w:t xml:space="preserve">E. Dārziņš </w:t>
      </w:r>
      <w:r w:rsidRPr="00E026FC">
        <w:rPr>
          <w:rFonts w:ascii="Times New Roman" w:hAnsi="Times New Roman"/>
          <w:i/>
          <w:iCs/>
          <w:sz w:val="24"/>
          <w:szCs w:val="24"/>
        </w:rPr>
        <w:t>Teici to stundu,</w:t>
      </w:r>
      <w:r w:rsidRPr="00E026FC">
        <w:rPr>
          <w:rFonts w:ascii="Times New Roman" w:hAnsi="Times New Roman"/>
          <w:iCs/>
          <w:sz w:val="24"/>
          <w:szCs w:val="24"/>
        </w:rPr>
        <w:t xml:space="preserve"> </w:t>
      </w:r>
      <w:r w:rsidRPr="00E026FC">
        <w:rPr>
          <w:rFonts w:ascii="Times New Roman" w:hAnsi="Times New Roman"/>
          <w:i/>
          <w:iCs/>
          <w:sz w:val="24"/>
          <w:szCs w:val="24"/>
        </w:rPr>
        <w:t>Vēl tu rozes plūc</w:t>
      </w:r>
    </w:p>
    <w:p w14:paraId="06F96864" w14:textId="4B30AB3F" w:rsidR="006233CE" w:rsidRPr="00E026FC" w:rsidRDefault="006233CE" w:rsidP="006233CE">
      <w:pPr>
        <w:pStyle w:val="Bezatstarpm"/>
        <w:jc w:val="both"/>
        <w:rPr>
          <w:rFonts w:ascii="Times New Roman" w:hAnsi="Times New Roman"/>
          <w:sz w:val="24"/>
          <w:szCs w:val="24"/>
        </w:rPr>
      </w:pPr>
      <w:r w:rsidRPr="00E026FC">
        <w:rPr>
          <w:rFonts w:ascii="Times New Roman" w:hAnsi="Times New Roman"/>
          <w:iCs/>
          <w:sz w:val="24"/>
          <w:szCs w:val="24"/>
        </w:rPr>
        <w:t xml:space="preserve">D. </w:t>
      </w:r>
      <w:proofErr w:type="spellStart"/>
      <w:r w:rsidRPr="00E026FC">
        <w:rPr>
          <w:rFonts w:ascii="Times New Roman" w:hAnsi="Times New Roman"/>
          <w:iCs/>
          <w:sz w:val="24"/>
          <w:szCs w:val="24"/>
        </w:rPr>
        <w:t>Hartzels</w:t>
      </w:r>
      <w:proofErr w:type="spellEnd"/>
      <w:r w:rsidRPr="00E026FC">
        <w:rPr>
          <w:rFonts w:ascii="Times New Roman" w:hAnsi="Times New Roman"/>
          <w:iCs/>
          <w:sz w:val="24"/>
          <w:szCs w:val="24"/>
        </w:rPr>
        <w:t xml:space="preserve"> </w:t>
      </w:r>
      <w:r w:rsidRPr="00E026FC">
        <w:rPr>
          <w:rFonts w:ascii="Times New Roman" w:hAnsi="Times New Roman"/>
          <w:i/>
          <w:iCs/>
          <w:sz w:val="24"/>
          <w:szCs w:val="24"/>
        </w:rPr>
        <w:t>Egoistiskais zilonis</w:t>
      </w:r>
    </w:p>
    <w:p w14:paraId="29267DBA" w14:textId="477F8471" w:rsidR="006233CE" w:rsidRPr="00E026FC" w:rsidRDefault="006233CE" w:rsidP="006233CE">
      <w:pPr>
        <w:pStyle w:val="Bezatstarpm"/>
        <w:jc w:val="both"/>
        <w:rPr>
          <w:rFonts w:ascii="Times New Roman" w:hAnsi="Times New Roman"/>
          <w:i/>
          <w:sz w:val="24"/>
          <w:szCs w:val="24"/>
        </w:rPr>
      </w:pPr>
      <w:r w:rsidRPr="00E026FC">
        <w:rPr>
          <w:rFonts w:ascii="Times New Roman" w:hAnsi="Times New Roman"/>
          <w:sz w:val="24"/>
          <w:szCs w:val="24"/>
        </w:rPr>
        <w:t xml:space="preserve">J. </w:t>
      </w:r>
      <w:proofErr w:type="spellStart"/>
      <w:r w:rsidRPr="00E026FC">
        <w:rPr>
          <w:rFonts w:ascii="Times New Roman" w:hAnsi="Times New Roman"/>
          <w:sz w:val="24"/>
          <w:szCs w:val="24"/>
        </w:rPr>
        <w:t>Kosma</w:t>
      </w:r>
      <w:proofErr w:type="spellEnd"/>
      <w:r w:rsidRPr="00E026F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26FC">
        <w:rPr>
          <w:rFonts w:ascii="Times New Roman" w:hAnsi="Times New Roman"/>
          <w:i/>
          <w:iCs/>
          <w:sz w:val="24"/>
          <w:szCs w:val="24"/>
        </w:rPr>
        <w:t>Autumn</w:t>
      </w:r>
      <w:proofErr w:type="spellEnd"/>
      <w:r w:rsidRPr="00E026F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026FC">
        <w:rPr>
          <w:rFonts w:ascii="Times New Roman" w:hAnsi="Times New Roman"/>
          <w:i/>
          <w:iCs/>
          <w:sz w:val="24"/>
          <w:szCs w:val="24"/>
        </w:rPr>
        <w:t>Leaves</w:t>
      </w:r>
      <w:proofErr w:type="spellEnd"/>
    </w:p>
    <w:p w14:paraId="44B20FAB" w14:textId="21ED6367" w:rsidR="006233CE" w:rsidRPr="00E026FC" w:rsidRDefault="006233CE" w:rsidP="006233CE">
      <w:pPr>
        <w:pStyle w:val="Bezatstarpm"/>
        <w:rPr>
          <w:rFonts w:ascii="Times New Roman" w:hAnsi="Times New Roman"/>
          <w:i/>
          <w:iCs/>
          <w:sz w:val="24"/>
          <w:szCs w:val="24"/>
        </w:rPr>
      </w:pPr>
      <w:r w:rsidRPr="00E026FC">
        <w:rPr>
          <w:rFonts w:ascii="Times New Roman" w:hAnsi="Times New Roman"/>
          <w:sz w:val="24"/>
          <w:szCs w:val="24"/>
        </w:rPr>
        <w:t>J. Mandel</w:t>
      </w:r>
      <w:r w:rsidRPr="00E026F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26FC">
        <w:rPr>
          <w:rFonts w:ascii="Times New Roman" w:hAnsi="Times New Roman"/>
          <w:i/>
          <w:iCs/>
          <w:sz w:val="24"/>
          <w:szCs w:val="24"/>
        </w:rPr>
        <w:t>The</w:t>
      </w:r>
      <w:proofErr w:type="spellEnd"/>
      <w:r w:rsidRPr="00E026F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026FC">
        <w:rPr>
          <w:rFonts w:ascii="Times New Roman" w:hAnsi="Times New Roman"/>
          <w:i/>
          <w:iCs/>
          <w:sz w:val="24"/>
          <w:szCs w:val="24"/>
        </w:rPr>
        <w:t>shadow</w:t>
      </w:r>
      <w:proofErr w:type="spellEnd"/>
      <w:r w:rsidRPr="00E026F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026FC">
        <w:rPr>
          <w:rFonts w:ascii="Times New Roman" w:hAnsi="Times New Roman"/>
          <w:i/>
          <w:iCs/>
          <w:sz w:val="24"/>
          <w:szCs w:val="24"/>
        </w:rPr>
        <w:t>of</w:t>
      </w:r>
      <w:proofErr w:type="spellEnd"/>
      <w:r w:rsidRPr="00E026F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026FC">
        <w:rPr>
          <w:rFonts w:ascii="Times New Roman" w:hAnsi="Times New Roman"/>
          <w:i/>
          <w:iCs/>
          <w:sz w:val="24"/>
          <w:szCs w:val="24"/>
        </w:rPr>
        <w:t>your</w:t>
      </w:r>
      <w:proofErr w:type="spellEnd"/>
      <w:r w:rsidRPr="00E026F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026FC">
        <w:rPr>
          <w:rFonts w:ascii="Times New Roman" w:hAnsi="Times New Roman"/>
          <w:i/>
          <w:iCs/>
          <w:sz w:val="24"/>
          <w:szCs w:val="24"/>
        </w:rPr>
        <w:t>smile</w:t>
      </w:r>
      <w:proofErr w:type="spellEnd"/>
    </w:p>
    <w:p w14:paraId="7E0FEC2B" w14:textId="65D5F8E1" w:rsidR="006233CE" w:rsidRPr="00E026FC" w:rsidRDefault="006233CE" w:rsidP="006233CE">
      <w:pPr>
        <w:pStyle w:val="Bezatstarpm"/>
        <w:jc w:val="both"/>
        <w:rPr>
          <w:rFonts w:ascii="Times New Roman" w:hAnsi="Times New Roman"/>
          <w:iCs/>
          <w:sz w:val="24"/>
          <w:szCs w:val="24"/>
        </w:rPr>
      </w:pPr>
      <w:r w:rsidRPr="00E026FC">
        <w:rPr>
          <w:rFonts w:ascii="Times New Roman" w:hAnsi="Times New Roman"/>
          <w:iCs/>
          <w:sz w:val="24"/>
          <w:szCs w:val="24"/>
        </w:rPr>
        <w:t xml:space="preserve">B. </w:t>
      </w:r>
      <w:proofErr w:type="spellStart"/>
      <w:r w:rsidRPr="00E026FC">
        <w:rPr>
          <w:rFonts w:ascii="Times New Roman" w:hAnsi="Times New Roman"/>
          <w:iCs/>
          <w:sz w:val="24"/>
          <w:szCs w:val="24"/>
        </w:rPr>
        <w:t>Bouss</w:t>
      </w:r>
      <w:proofErr w:type="spellEnd"/>
      <w:r w:rsidRPr="00E026F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026FC">
        <w:rPr>
          <w:rFonts w:ascii="Times New Roman" w:hAnsi="Times New Roman"/>
          <w:i/>
          <w:iCs/>
          <w:sz w:val="24"/>
          <w:szCs w:val="24"/>
        </w:rPr>
        <w:t>Džambo</w:t>
      </w:r>
      <w:proofErr w:type="spellEnd"/>
      <w:r w:rsidRPr="00E026FC">
        <w:rPr>
          <w:rFonts w:ascii="Times New Roman" w:hAnsi="Times New Roman"/>
          <w:i/>
          <w:iCs/>
          <w:sz w:val="24"/>
          <w:szCs w:val="24"/>
        </w:rPr>
        <w:t xml:space="preserve"> izpriecas brauciens</w:t>
      </w:r>
      <w:r w:rsidRPr="00E026FC">
        <w:rPr>
          <w:rFonts w:ascii="Times New Roman" w:hAnsi="Times New Roman"/>
          <w:iCs/>
          <w:sz w:val="24"/>
          <w:szCs w:val="24"/>
        </w:rPr>
        <w:t xml:space="preserve"> </w:t>
      </w:r>
    </w:p>
    <w:p w14:paraId="43E43C6F" w14:textId="3E42C8A2" w:rsidR="006233CE" w:rsidRPr="00E026FC" w:rsidRDefault="006233CE" w:rsidP="006233CE">
      <w:pPr>
        <w:pStyle w:val="Bezatstarpm"/>
        <w:jc w:val="both"/>
        <w:rPr>
          <w:rFonts w:ascii="Times New Roman" w:hAnsi="Times New Roman"/>
          <w:iCs/>
          <w:sz w:val="24"/>
          <w:szCs w:val="24"/>
        </w:rPr>
      </w:pPr>
      <w:r w:rsidRPr="00E026FC">
        <w:rPr>
          <w:rFonts w:ascii="Times New Roman" w:hAnsi="Times New Roman"/>
          <w:iCs/>
          <w:sz w:val="24"/>
          <w:szCs w:val="24"/>
        </w:rPr>
        <w:t xml:space="preserve">N. V. </w:t>
      </w:r>
      <w:proofErr w:type="spellStart"/>
      <w:r w:rsidRPr="00E026FC">
        <w:rPr>
          <w:rFonts w:ascii="Times New Roman" w:hAnsi="Times New Roman"/>
          <w:iCs/>
          <w:sz w:val="24"/>
          <w:szCs w:val="24"/>
        </w:rPr>
        <w:t>Gadē</w:t>
      </w:r>
      <w:proofErr w:type="spellEnd"/>
      <w:r w:rsidRPr="00E026FC">
        <w:rPr>
          <w:rFonts w:ascii="Times New Roman" w:hAnsi="Times New Roman"/>
          <w:iCs/>
          <w:sz w:val="24"/>
          <w:szCs w:val="24"/>
        </w:rPr>
        <w:t xml:space="preserve"> </w:t>
      </w:r>
      <w:r w:rsidRPr="00E026FC">
        <w:rPr>
          <w:rFonts w:ascii="Times New Roman" w:hAnsi="Times New Roman"/>
          <w:i/>
          <w:iCs/>
          <w:sz w:val="24"/>
          <w:szCs w:val="24"/>
        </w:rPr>
        <w:t>Fantāzija</w:t>
      </w:r>
    </w:p>
    <w:p w14:paraId="25EF5042" w14:textId="60A23C89" w:rsidR="006233CE" w:rsidRPr="00E026FC" w:rsidRDefault="006233CE" w:rsidP="006233CE">
      <w:pPr>
        <w:pStyle w:val="Bezatstarpm"/>
        <w:jc w:val="both"/>
        <w:rPr>
          <w:rFonts w:ascii="Times New Roman" w:hAnsi="Times New Roman"/>
          <w:iCs/>
          <w:sz w:val="24"/>
          <w:szCs w:val="24"/>
        </w:rPr>
      </w:pPr>
      <w:r w:rsidRPr="00E026FC">
        <w:rPr>
          <w:rFonts w:ascii="Times New Roman" w:hAnsi="Times New Roman"/>
          <w:iCs/>
          <w:sz w:val="24"/>
          <w:szCs w:val="24"/>
        </w:rPr>
        <w:t xml:space="preserve">K. </w:t>
      </w:r>
      <w:proofErr w:type="spellStart"/>
      <w:r w:rsidRPr="00E026FC">
        <w:rPr>
          <w:rFonts w:ascii="Times New Roman" w:hAnsi="Times New Roman"/>
          <w:iCs/>
          <w:sz w:val="24"/>
          <w:szCs w:val="24"/>
        </w:rPr>
        <w:t>Sen</w:t>
      </w:r>
      <w:r w:rsidR="00ED4639" w:rsidRPr="00E026FC">
        <w:rPr>
          <w:rFonts w:ascii="Times New Roman" w:hAnsi="Times New Roman"/>
          <w:iCs/>
          <w:sz w:val="24"/>
          <w:szCs w:val="24"/>
        </w:rPr>
        <w:t>sānss</w:t>
      </w:r>
      <w:proofErr w:type="spellEnd"/>
      <w:r w:rsidRPr="00E026FC">
        <w:rPr>
          <w:rFonts w:ascii="Times New Roman" w:hAnsi="Times New Roman"/>
          <w:iCs/>
          <w:sz w:val="24"/>
          <w:szCs w:val="24"/>
        </w:rPr>
        <w:t xml:space="preserve"> </w:t>
      </w:r>
      <w:r w:rsidRPr="00E026FC">
        <w:rPr>
          <w:rFonts w:ascii="Times New Roman" w:hAnsi="Times New Roman"/>
          <w:i/>
          <w:iCs/>
          <w:sz w:val="24"/>
          <w:szCs w:val="24"/>
        </w:rPr>
        <w:t>Zilonis</w:t>
      </w:r>
    </w:p>
    <w:p w14:paraId="68E6B6F6" w14:textId="56DE4E3F" w:rsidR="006233CE" w:rsidRPr="00E026FC" w:rsidRDefault="006233CE" w:rsidP="006233CE">
      <w:pPr>
        <w:pStyle w:val="Bezatstarpm"/>
        <w:jc w:val="both"/>
        <w:rPr>
          <w:rFonts w:ascii="Times New Roman" w:hAnsi="Times New Roman"/>
          <w:iCs/>
          <w:sz w:val="24"/>
          <w:szCs w:val="24"/>
        </w:rPr>
      </w:pPr>
      <w:r w:rsidRPr="00E026FC">
        <w:rPr>
          <w:rFonts w:ascii="Times New Roman" w:hAnsi="Times New Roman"/>
          <w:iCs/>
          <w:sz w:val="24"/>
          <w:szCs w:val="24"/>
        </w:rPr>
        <w:t xml:space="preserve">L. </w:t>
      </w:r>
      <w:proofErr w:type="spellStart"/>
      <w:r w:rsidRPr="00E026FC">
        <w:rPr>
          <w:rFonts w:ascii="Times New Roman" w:hAnsi="Times New Roman"/>
          <w:iCs/>
          <w:sz w:val="24"/>
          <w:szCs w:val="24"/>
        </w:rPr>
        <w:t>van</w:t>
      </w:r>
      <w:proofErr w:type="spellEnd"/>
      <w:r w:rsidRPr="00E026FC">
        <w:rPr>
          <w:rFonts w:ascii="Times New Roman" w:hAnsi="Times New Roman"/>
          <w:iCs/>
          <w:sz w:val="24"/>
          <w:szCs w:val="24"/>
        </w:rPr>
        <w:t xml:space="preserve"> Bēthovens </w:t>
      </w:r>
      <w:proofErr w:type="spellStart"/>
      <w:r w:rsidRPr="00E026FC">
        <w:rPr>
          <w:rFonts w:ascii="Times New Roman" w:hAnsi="Times New Roman"/>
          <w:i/>
          <w:iCs/>
          <w:sz w:val="24"/>
          <w:szCs w:val="24"/>
        </w:rPr>
        <w:t>Kontrdeja</w:t>
      </w:r>
      <w:proofErr w:type="spellEnd"/>
    </w:p>
    <w:p w14:paraId="7605E40A" w14:textId="46537D45" w:rsidR="006233CE" w:rsidRPr="00E026FC" w:rsidRDefault="006233CE" w:rsidP="006233CE">
      <w:pPr>
        <w:pStyle w:val="Bezatstarpm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E026FC">
        <w:rPr>
          <w:rFonts w:ascii="Times New Roman" w:hAnsi="Times New Roman"/>
          <w:iCs/>
          <w:sz w:val="24"/>
          <w:szCs w:val="24"/>
        </w:rPr>
        <w:t>Dž</w:t>
      </w:r>
      <w:proofErr w:type="spellEnd"/>
      <w:r w:rsidRPr="00E026FC">
        <w:rPr>
          <w:rFonts w:ascii="Times New Roman" w:hAnsi="Times New Roman"/>
          <w:iCs/>
          <w:sz w:val="24"/>
          <w:szCs w:val="24"/>
        </w:rPr>
        <w:t xml:space="preserve">. </w:t>
      </w:r>
      <w:proofErr w:type="spellStart"/>
      <w:r w:rsidRPr="00E026FC">
        <w:rPr>
          <w:rFonts w:ascii="Times New Roman" w:hAnsi="Times New Roman"/>
          <w:iCs/>
          <w:sz w:val="24"/>
          <w:szCs w:val="24"/>
        </w:rPr>
        <w:t>Barnes</w:t>
      </w:r>
      <w:proofErr w:type="spellEnd"/>
      <w:r w:rsidRPr="00E026FC">
        <w:rPr>
          <w:rFonts w:ascii="Times New Roman" w:hAnsi="Times New Roman"/>
          <w:iCs/>
          <w:sz w:val="24"/>
          <w:szCs w:val="24"/>
        </w:rPr>
        <w:t xml:space="preserve"> </w:t>
      </w:r>
      <w:r w:rsidRPr="00E026FC">
        <w:rPr>
          <w:rFonts w:ascii="Times New Roman" w:hAnsi="Times New Roman"/>
          <w:i/>
          <w:iCs/>
          <w:sz w:val="24"/>
          <w:szCs w:val="24"/>
        </w:rPr>
        <w:t>Sena tēma ar variācijām</w:t>
      </w:r>
    </w:p>
    <w:p w14:paraId="5B0A4A51" w14:textId="01728C61" w:rsidR="006233CE" w:rsidRPr="00E026FC" w:rsidRDefault="006233CE" w:rsidP="006233CE">
      <w:pPr>
        <w:pStyle w:val="Bezatstarpm"/>
        <w:jc w:val="both"/>
        <w:rPr>
          <w:rFonts w:ascii="Times New Roman" w:hAnsi="Times New Roman"/>
          <w:iCs/>
          <w:sz w:val="24"/>
          <w:szCs w:val="24"/>
        </w:rPr>
      </w:pPr>
      <w:r w:rsidRPr="00E026FC">
        <w:rPr>
          <w:rFonts w:ascii="Times New Roman" w:hAnsi="Times New Roman"/>
          <w:iCs/>
          <w:sz w:val="24"/>
          <w:szCs w:val="24"/>
        </w:rPr>
        <w:t xml:space="preserve">J. </w:t>
      </w:r>
      <w:proofErr w:type="spellStart"/>
      <w:r w:rsidRPr="00E026FC">
        <w:rPr>
          <w:rFonts w:ascii="Times New Roman" w:hAnsi="Times New Roman"/>
          <w:iCs/>
          <w:sz w:val="24"/>
          <w:szCs w:val="24"/>
        </w:rPr>
        <w:t>Dubovskis</w:t>
      </w:r>
      <w:proofErr w:type="spellEnd"/>
      <w:r w:rsidRPr="00E026FC">
        <w:rPr>
          <w:rFonts w:ascii="Times New Roman" w:hAnsi="Times New Roman"/>
          <w:iCs/>
          <w:sz w:val="24"/>
          <w:szCs w:val="24"/>
        </w:rPr>
        <w:t xml:space="preserve"> </w:t>
      </w:r>
      <w:r w:rsidRPr="00E026FC">
        <w:rPr>
          <w:rFonts w:ascii="Times New Roman" w:hAnsi="Times New Roman"/>
          <w:i/>
          <w:iCs/>
          <w:sz w:val="24"/>
          <w:szCs w:val="24"/>
        </w:rPr>
        <w:t>Deja</w:t>
      </w:r>
    </w:p>
    <w:p w14:paraId="34D1FAD7" w14:textId="283B0AE7" w:rsidR="006233CE" w:rsidRPr="00E026FC" w:rsidRDefault="006233CE" w:rsidP="006233CE">
      <w:pPr>
        <w:pStyle w:val="Bezatstarpm"/>
        <w:jc w:val="both"/>
        <w:rPr>
          <w:rFonts w:ascii="Times New Roman" w:hAnsi="Times New Roman"/>
          <w:iCs/>
          <w:sz w:val="24"/>
          <w:szCs w:val="24"/>
        </w:rPr>
      </w:pPr>
      <w:r w:rsidRPr="00E026FC">
        <w:rPr>
          <w:rFonts w:ascii="Times New Roman" w:hAnsi="Times New Roman"/>
          <w:iCs/>
          <w:sz w:val="24"/>
          <w:szCs w:val="24"/>
        </w:rPr>
        <w:t xml:space="preserve">E. Grīgs </w:t>
      </w:r>
      <w:r w:rsidRPr="00E026FC">
        <w:rPr>
          <w:rFonts w:ascii="Times New Roman" w:hAnsi="Times New Roman"/>
          <w:i/>
          <w:iCs/>
          <w:sz w:val="24"/>
          <w:szCs w:val="24"/>
        </w:rPr>
        <w:t>Norvēģu deja</w:t>
      </w:r>
    </w:p>
    <w:p w14:paraId="7690D5C8" w14:textId="297A2CF7" w:rsidR="006233CE" w:rsidRPr="00E026FC" w:rsidRDefault="006233CE" w:rsidP="006233CE">
      <w:pPr>
        <w:pStyle w:val="Bezatstarpm"/>
        <w:jc w:val="both"/>
        <w:rPr>
          <w:rFonts w:ascii="Times New Roman" w:hAnsi="Times New Roman"/>
          <w:iCs/>
          <w:sz w:val="24"/>
          <w:szCs w:val="24"/>
        </w:rPr>
      </w:pPr>
      <w:r w:rsidRPr="00E026FC">
        <w:rPr>
          <w:rFonts w:ascii="Times New Roman" w:hAnsi="Times New Roman"/>
          <w:iCs/>
          <w:sz w:val="24"/>
          <w:szCs w:val="24"/>
        </w:rPr>
        <w:t xml:space="preserve">L. </w:t>
      </w:r>
      <w:proofErr w:type="spellStart"/>
      <w:r w:rsidRPr="00E026FC">
        <w:rPr>
          <w:rFonts w:ascii="Times New Roman" w:hAnsi="Times New Roman"/>
          <w:iCs/>
          <w:sz w:val="24"/>
          <w:szCs w:val="24"/>
        </w:rPr>
        <w:t>van</w:t>
      </w:r>
      <w:proofErr w:type="spellEnd"/>
      <w:r w:rsidRPr="00E026FC">
        <w:rPr>
          <w:rFonts w:ascii="Times New Roman" w:hAnsi="Times New Roman"/>
          <w:iCs/>
          <w:sz w:val="24"/>
          <w:szCs w:val="24"/>
        </w:rPr>
        <w:t xml:space="preserve"> Bēthovens </w:t>
      </w:r>
      <w:r w:rsidRPr="00E026FC">
        <w:rPr>
          <w:rFonts w:ascii="Times New Roman" w:hAnsi="Times New Roman"/>
          <w:i/>
          <w:iCs/>
          <w:sz w:val="24"/>
          <w:szCs w:val="24"/>
        </w:rPr>
        <w:t>Tēma no „Patētiskās sonātes”</w:t>
      </w:r>
    </w:p>
    <w:p w14:paraId="2D664508" w14:textId="78825E36" w:rsidR="006233CE" w:rsidRPr="00E026FC" w:rsidRDefault="006233CE" w:rsidP="006233CE">
      <w:pPr>
        <w:pStyle w:val="Bezatstarpm"/>
        <w:jc w:val="both"/>
        <w:rPr>
          <w:rFonts w:ascii="Times New Roman" w:hAnsi="Times New Roman"/>
          <w:iCs/>
          <w:sz w:val="24"/>
          <w:szCs w:val="24"/>
        </w:rPr>
      </w:pPr>
      <w:r w:rsidRPr="00E026FC">
        <w:rPr>
          <w:rFonts w:ascii="Times New Roman" w:hAnsi="Times New Roman"/>
          <w:iCs/>
          <w:sz w:val="24"/>
          <w:szCs w:val="24"/>
        </w:rPr>
        <w:t xml:space="preserve">A. Rubinšteins </w:t>
      </w:r>
      <w:r w:rsidRPr="00E026FC">
        <w:rPr>
          <w:rFonts w:ascii="Times New Roman" w:hAnsi="Times New Roman"/>
          <w:i/>
          <w:iCs/>
          <w:sz w:val="24"/>
          <w:szCs w:val="24"/>
        </w:rPr>
        <w:t>Deja</w:t>
      </w:r>
    </w:p>
    <w:p w14:paraId="4773029F" w14:textId="3C653188" w:rsidR="006233CE" w:rsidRPr="00E026FC" w:rsidRDefault="006233CE" w:rsidP="006233CE">
      <w:pPr>
        <w:pStyle w:val="Bezatstarpm"/>
        <w:jc w:val="both"/>
        <w:rPr>
          <w:rFonts w:ascii="Times New Roman" w:hAnsi="Times New Roman"/>
          <w:iCs/>
          <w:sz w:val="24"/>
          <w:szCs w:val="24"/>
        </w:rPr>
      </w:pPr>
      <w:r w:rsidRPr="00E026FC">
        <w:rPr>
          <w:rFonts w:ascii="Times New Roman" w:hAnsi="Times New Roman"/>
          <w:iCs/>
          <w:sz w:val="24"/>
          <w:szCs w:val="24"/>
        </w:rPr>
        <w:lastRenderedPageBreak/>
        <w:t xml:space="preserve">E. Grīgs </w:t>
      </w:r>
      <w:r w:rsidRPr="00E026FC">
        <w:rPr>
          <w:rFonts w:ascii="Times New Roman" w:hAnsi="Times New Roman"/>
          <w:i/>
          <w:iCs/>
          <w:sz w:val="24"/>
          <w:szCs w:val="24"/>
        </w:rPr>
        <w:t>„Pavasaris</w:t>
      </w:r>
    </w:p>
    <w:p w14:paraId="691C2E6B" w14:textId="77777777" w:rsidR="006233CE" w:rsidRPr="00E026FC" w:rsidRDefault="006233CE" w:rsidP="006233CE">
      <w:pPr>
        <w:tabs>
          <w:tab w:val="left" w:pos="1236"/>
        </w:tabs>
      </w:pPr>
    </w:p>
    <w:p w14:paraId="792D9EED" w14:textId="77777777" w:rsidR="006233CE" w:rsidRPr="00E026FC" w:rsidRDefault="006233CE" w:rsidP="006233CE">
      <w:pPr>
        <w:pStyle w:val="Pamatteksts"/>
        <w:suppressAutoHyphens w:val="0"/>
        <w:spacing w:after="0"/>
        <w:rPr>
          <w:u w:val="single"/>
        </w:rPr>
      </w:pPr>
      <w:r w:rsidRPr="00E026FC">
        <w:rPr>
          <w:u w:val="single"/>
        </w:rPr>
        <w:t xml:space="preserve">Vingrinājumi, etīdes, instrumenta spēles skolas: </w:t>
      </w:r>
    </w:p>
    <w:p w14:paraId="6636E50E" w14:textId="148B2A90" w:rsidR="006233CE" w:rsidRPr="00E026FC" w:rsidRDefault="006233CE" w:rsidP="006233CE">
      <w:pPr>
        <w:pStyle w:val="Pamatteksts"/>
        <w:suppressAutoHyphens w:val="0"/>
        <w:spacing w:after="0"/>
      </w:pPr>
      <w:r w:rsidRPr="00E026FC">
        <w:t xml:space="preserve">Vingrinājumi  </w:t>
      </w:r>
      <w:proofErr w:type="spellStart"/>
      <w:r w:rsidRPr="00E026FC">
        <w:rPr>
          <w:i/>
          <w:iCs/>
        </w:rPr>
        <w:t>Tuba</w:t>
      </w:r>
      <w:proofErr w:type="spellEnd"/>
      <w:r w:rsidRPr="00E026FC">
        <w:rPr>
          <w:i/>
          <w:iCs/>
        </w:rPr>
        <w:t xml:space="preserve"> Student </w:t>
      </w:r>
      <w:proofErr w:type="spellStart"/>
      <w:r w:rsidRPr="00E026FC">
        <w:rPr>
          <w:i/>
          <w:iCs/>
        </w:rPr>
        <w:t>Level</w:t>
      </w:r>
      <w:proofErr w:type="spellEnd"/>
      <w:r w:rsidRPr="00E026FC">
        <w:rPr>
          <w:i/>
          <w:iCs/>
        </w:rPr>
        <w:t xml:space="preserve"> </w:t>
      </w:r>
      <w:proofErr w:type="spellStart"/>
      <w:r w:rsidRPr="00E026FC">
        <w:rPr>
          <w:i/>
          <w:iCs/>
        </w:rPr>
        <w:t>Two</w:t>
      </w:r>
      <w:proofErr w:type="spellEnd"/>
      <w:r w:rsidRPr="00E026FC">
        <w:t xml:space="preserve"> (</w:t>
      </w:r>
      <w:proofErr w:type="spellStart"/>
      <w:r w:rsidRPr="00E026FC">
        <w:t>intermediate</w:t>
      </w:r>
      <w:proofErr w:type="spellEnd"/>
      <w:r w:rsidRPr="00E026FC">
        <w:t>),</w:t>
      </w:r>
    </w:p>
    <w:p w14:paraId="62FE26C5" w14:textId="425D9CD5" w:rsidR="006233CE" w:rsidRPr="00E026FC" w:rsidRDefault="006233CE" w:rsidP="006233CE">
      <w:pPr>
        <w:pStyle w:val="Pamatteksts"/>
        <w:suppressAutoHyphens w:val="0"/>
        <w:spacing w:after="0"/>
      </w:pPr>
      <w:proofErr w:type="spellStart"/>
      <w:r w:rsidRPr="00E026FC">
        <w:rPr>
          <w:i/>
          <w:iCs/>
        </w:rPr>
        <w:t>Studies</w:t>
      </w:r>
      <w:proofErr w:type="spellEnd"/>
      <w:r w:rsidRPr="00E026FC">
        <w:rPr>
          <w:i/>
          <w:iCs/>
        </w:rPr>
        <w:t xml:space="preserve"> </w:t>
      </w:r>
      <w:proofErr w:type="spellStart"/>
      <w:r w:rsidRPr="00E026FC">
        <w:rPr>
          <w:i/>
          <w:iCs/>
        </w:rPr>
        <w:t>and</w:t>
      </w:r>
      <w:proofErr w:type="spellEnd"/>
      <w:r w:rsidRPr="00E026FC">
        <w:rPr>
          <w:i/>
          <w:iCs/>
        </w:rPr>
        <w:t xml:space="preserve"> </w:t>
      </w:r>
      <w:proofErr w:type="spellStart"/>
      <w:r w:rsidRPr="00E026FC">
        <w:rPr>
          <w:i/>
          <w:iCs/>
        </w:rPr>
        <w:t>Melodious</w:t>
      </w:r>
      <w:proofErr w:type="spellEnd"/>
      <w:r w:rsidRPr="00E026FC">
        <w:rPr>
          <w:i/>
          <w:iCs/>
        </w:rPr>
        <w:t xml:space="preserve"> </w:t>
      </w:r>
      <w:proofErr w:type="spellStart"/>
      <w:r w:rsidRPr="00E026FC">
        <w:rPr>
          <w:i/>
          <w:iCs/>
        </w:rPr>
        <w:t>Etudes</w:t>
      </w:r>
      <w:proofErr w:type="spellEnd"/>
      <w:r w:rsidRPr="00E026FC">
        <w:rPr>
          <w:i/>
          <w:iCs/>
        </w:rPr>
        <w:t xml:space="preserve"> </w:t>
      </w:r>
      <w:proofErr w:type="spellStart"/>
      <w:r w:rsidRPr="00E026FC">
        <w:rPr>
          <w:i/>
          <w:iCs/>
        </w:rPr>
        <w:t>for</w:t>
      </w:r>
      <w:proofErr w:type="spellEnd"/>
      <w:r w:rsidRPr="00E026FC">
        <w:rPr>
          <w:i/>
          <w:iCs/>
        </w:rPr>
        <w:t xml:space="preserve"> </w:t>
      </w:r>
      <w:proofErr w:type="spellStart"/>
      <w:r w:rsidRPr="00E026FC">
        <w:rPr>
          <w:i/>
          <w:iCs/>
        </w:rPr>
        <w:t>Tuba</w:t>
      </w:r>
      <w:proofErr w:type="spellEnd"/>
      <w:r w:rsidRPr="00E026FC">
        <w:rPr>
          <w:i/>
          <w:iCs/>
        </w:rPr>
        <w:t xml:space="preserve"> (Bass)</w:t>
      </w:r>
      <w:r w:rsidRPr="00E026FC">
        <w:t xml:space="preserve"> </w:t>
      </w:r>
      <w:proofErr w:type="spellStart"/>
      <w:r w:rsidRPr="00E026FC">
        <w:t>by</w:t>
      </w:r>
      <w:proofErr w:type="spellEnd"/>
      <w:r w:rsidRPr="00E026FC">
        <w:t xml:space="preserve"> K. </w:t>
      </w:r>
      <w:proofErr w:type="spellStart"/>
      <w:r w:rsidRPr="00E026FC">
        <w:t>Swanson</w:t>
      </w:r>
      <w:proofErr w:type="spellEnd"/>
      <w:r w:rsidRPr="00E026FC">
        <w:t xml:space="preserve"> </w:t>
      </w:r>
      <w:proofErr w:type="spellStart"/>
      <w:r w:rsidRPr="00E026FC">
        <w:t>and</w:t>
      </w:r>
      <w:proofErr w:type="spellEnd"/>
      <w:r w:rsidRPr="00E026FC">
        <w:t xml:space="preserve"> M. H. Vincent,</w:t>
      </w:r>
    </w:p>
    <w:p w14:paraId="4B2247DB" w14:textId="3925DB54" w:rsidR="006233CE" w:rsidRPr="00E026FC" w:rsidRDefault="006233CE" w:rsidP="006233CE">
      <w:pPr>
        <w:pStyle w:val="Pamatteksts"/>
        <w:suppressAutoHyphens w:val="0"/>
        <w:spacing w:after="0"/>
      </w:pPr>
      <w:r w:rsidRPr="00E026FC">
        <w:t xml:space="preserve">J. </w:t>
      </w:r>
      <w:proofErr w:type="spellStart"/>
      <w:r w:rsidRPr="00E026FC">
        <w:t>O’Reilly</w:t>
      </w:r>
      <w:proofErr w:type="spellEnd"/>
      <w:r w:rsidRPr="00E026FC">
        <w:t xml:space="preserve"> &amp; M. </w:t>
      </w:r>
      <w:proofErr w:type="spellStart"/>
      <w:r w:rsidRPr="00E026FC">
        <w:t>Williams</w:t>
      </w:r>
      <w:proofErr w:type="spellEnd"/>
      <w:r w:rsidRPr="00E026FC">
        <w:t xml:space="preserve"> </w:t>
      </w:r>
      <w:proofErr w:type="spellStart"/>
      <w:r w:rsidRPr="00E026FC">
        <w:rPr>
          <w:i/>
          <w:iCs/>
        </w:rPr>
        <w:t>Accent</w:t>
      </w:r>
      <w:proofErr w:type="spellEnd"/>
      <w:r w:rsidRPr="00E026FC">
        <w:rPr>
          <w:i/>
          <w:iCs/>
        </w:rPr>
        <w:t xml:space="preserve"> </w:t>
      </w:r>
      <w:proofErr w:type="spellStart"/>
      <w:r w:rsidRPr="00E026FC">
        <w:rPr>
          <w:i/>
          <w:iCs/>
        </w:rPr>
        <w:t>on</w:t>
      </w:r>
      <w:proofErr w:type="spellEnd"/>
      <w:r w:rsidRPr="00E026FC">
        <w:rPr>
          <w:i/>
          <w:iCs/>
        </w:rPr>
        <w:t xml:space="preserve"> </w:t>
      </w:r>
      <w:proofErr w:type="spellStart"/>
      <w:r w:rsidRPr="00E026FC">
        <w:rPr>
          <w:i/>
          <w:iCs/>
        </w:rPr>
        <w:t>Achievment</w:t>
      </w:r>
      <w:proofErr w:type="spellEnd"/>
      <w:r w:rsidRPr="00E026FC">
        <w:rPr>
          <w:i/>
          <w:iCs/>
        </w:rPr>
        <w:t>,</w:t>
      </w:r>
      <w:r w:rsidRPr="00E026FC">
        <w:t xml:space="preserve"> </w:t>
      </w:r>
      <w:proofErr w:type="spellStart"/>
      <w:r w:rsidRPr="00E026FC">
        <w:t>Tuba</w:t>
      </w:r>
      <w:proofErr w:type="spellEnd"/>
      <w:r w:rsidRPr="00E026FC">
        <w:t xml:space="preserve"> </w:t>
      </w:r>
      <w:proofErr w:type="spellStart"/>
      <w:r w:rsidRPr="00E026FC">
        <w:t>Book</w:t>
      </w:r>
      <w:proofErr w:type="spellEnd"/>
      <w:r w:rsidRPr="00E026FC">
        <w:t xml:space="preserve"> 1, 2.</w:t>
      </w:r>
      <w:r w:rsidR="00ED4639" w:rsidRPr="00E026FC">
        <w:t>,</w:t>
      </w:r>
    </w:p>
    <w:p w14:paraId="7D2B72CC" w14:textId="716E4B92" w:rsidR="006233CE" w:rsidRPr="00E026FC" w:rsidRDefault="006233CE" w:rsidP="006233CE">
      <w:pPr>
        <w:pStyle w:val="Pamatteksts"/>
        <w:suppressAutoHyphens w:val="0"/>
        <w:spacing w:after="0"/>
      </w:pPr>
      <w:r w:rsidRPr="00E026FC">
        <w:t xml:space="preserve">A. </w:t>
      </w:r>
      <w:proofErr w:type="spellStart"/>
      <w:r w:rsidRPr="00E026FC">
        <w:t>Lebedevs</w:t>
      </w:r>
      <w:proofErr w:type="spellEnd"/>
      <w:r w:rsidRPr="00E026FC">
        <w:t xml:space="preserve"> </w:t>
      </w:r>
      <w:proofErr w:type="spellStart"/>
      <w:r w:rsidRPr="00E026FC">
        <w:rPr>
          <w:i/>
          <w:iCs/>
        </w:rPr>
        <w:t>Tubas</w:t>
      </w:r>
      <w:proofErr w:type="spellEnd"/>
      <w:r w:rsidRPr="00E026FC">
        <w:rPr>
          <w:i/>
          <w:iCs/>
        </w:rPr>
        <w:t xml:space="preserve"> spēles skola</w:t>
      </w:r>
      <w:r w:rsidR="00ED4639" w:rsidRPr="00E026FC">
        <w:rPr>
          <w:i/>
          <w:iCs/>
        </w:rPr>
        <w:t>,</w:t>
      </w:r>
    </w:p>
    <w:p w14:paraId="06DFFEF0" w14:textId="157EC384" w:rsidR="006233CE" w:rsidRPr="00E026FC" w:rsidRDefault="006233CE" w:rsidP="006233CE">
      <w:pPr>
        <w:pStyle w:val="Pamatteksts"/>
        <w:suppressAutoHyphens w:val="0"/>
        <w:spacing w:after="0"/>
      </w:pPr>
      <w:r w:rsidRPr="00E026FC">
        <w:t xml:space="preserve">V. </w:t>
      </w:r>
      <w:proofErr w:type="spellStart"/>
      <w:r w:rsidRPr="00E026FC">
        <w:t>Blaževics</w:t>
      </w:r>
      <w:proofErr w:type="spellEnd"/>
      <w:r w:rsidRPr="00E026FC">
        <w:t xml:space="preserve"> </w:t>
      </w:r>
      <w:proofErr w:type="spellStart"/>
      <w:r w:rsidRPr="00E026FC">
        <w:rPr>
          <w:i/>
          <w:iCs/>
        </w:rPr>
        <w:t>Tubas</w:t>
      </w:r>
      <w:proofErr w:type="spellEnd"/>
      <w:r w:rsidRPr="00E026FC">
        <w:rPr>
          <w:i/>
          <w:iCs/>
        </w:rPr>
        <w:t xml:space="preserve"> spēles skola</w:t>
      </w:r>
      <w:r w:rsidR="00ED4639" w:rsidRPr="00E026FC">
        <w:rPr>
          <w:i/>
          <w:iCs/>
        </w:rPr>
        <w:t>,</w:t>
      </w:r>
    </w:p>
    <w:p w14:paraId="0CF7F576" w14:textId="3F9B9A4F" w:rsidR="002F640B" w:rsidRPr="00C90FB4" w:rsidRDefault="006233CE" w:rsidP="005F3E91">
      <w:pPr>
        <w:pStyle w:val="Pamatteksts"/>
        <w:suppressAutoHyphens w:val="0"/>
        <w:spacing w:after="0"/>
        <w:rPr>
          <w:i/>
          <w:iCs/>
        </w:rPr>
      </w:pPr>
      <w:r w:rsidRPr="00E026FC">
        <w:t xml:space="preserve">W. </w:t>
      </w:r>
      <w:proofErr w:type="spellStart"/>
      <w:r w:rsidRPr="00E026FC">
        <w:t>Guggenberger</w:t>
      </w:r>
      <w:proofErr w:type="spellEnd"/>
      <w:r w:rsidRPr="00E026FC">
        <w:t xml:space="preserve"> </w:t>
      </w:r>
      <w:proofErr w:type="spellStart"/>
      <w:r w:rsidRPr="00E026FC">
        <w:rPr>
          <w:i/>
          <w:iCs/>
        </w:rPr>
        <w:t>Basics</w:t>
      </w:r>
      <w:proofErr w:type="spellEnd"/>
      <w:r w:rsidRPr="00E026FC">
        <w:rPr>
          <w:i/>
          <w:iCs/>
        </w:rPr>
        <w:t xml:space="preserve"> Plus</w:t>
      </w:r>
      <w:r w:rsidRPr="00E026FC">
        <w:t xml:space="preserve"> </w:t>
      </w:r>
      <w:proofErr w:type="spellStart"/>
      <w:r w:rsidRPr="00C90FB4">
        <w:rPr>
          <w:i/>
          <w:iCs/>
        </w:rPr>
        <w:t>Studies</w:t>
      </w:r>
      <w:proofErr w:type="spellEnd"/>
      <w:r w:rsidRPr="00C90FB4">
        <w:rPr>
          <w:i/>
          <w:iCs/>
        </w:rPr>
        <w:t xml:space="preserve"> </w:t>
      </w:r>
      <w:proofErr w:type="spellStart"/>
      <w:r w:rsidRPr="00C90FB4">
        <w:rPr>
          <w:i/>
          <w:iCs/>
        </w:rPr>
        <w:t>for</w:t>
      </w:r>
      <w:proofErr w:type="spellEnd"/>
      <w:r w:rsidRPr="00C90FB4">
        <w:rPr>
          <w:i/>
          <w:iCs/>
        </w:rPr>
        <w:t xml:space="preserve"> 1 </w:t>
      </w:r>
      <w:proofErr w:type="spellStart"/>
      <w:r w:rsidRPr="00C90FB4">
        <w:rPr>
          <w:i/>
          <w:iCs/>
        </w:rPr>
        <w:t>or</w:t>
      </w:r>
      <w:proofErr w:type="spellEnd"/>
      <w:r w:rsidRPr="00C90FB4">
        <w:rPr>
          <w:i/>
          <w:iCs/>
        </w:rPr>
        <w:t xml:space="preserve"> 2 brass instruments (</w:t>
      </w:r>
      <w:proofErr w:type="spellStart"/>
      <w:r w:rsidRPr="00C90FB4">
        <w:rPr>
          <w:i/>
          <w:iCs/>
        </w:rPr>
        <w:t>Trombone</w:t>
      </w:r>
      <w:proofErr w:type="spellEnd"/>
      <w:r w:rsidRPr="00C90FB4">
        <w:rPr>
          <w:i/>
          <w:iCs/>
        </w:rPr>
        <w:t xml:space="preserve">, </w:t>
      </w:r>
      <w:proofErr w:type="spellStart"/>
      <w:r w:rsidRPr="00C90FB4">
        <w:rPr>
          <w:i/>
          <w:iCs/>
        </w:rPr>
        <w:t>Euphonium</w:t>
      </w:r>
      <w:proofErr w:type="spellEnd"/>
      <w:r w:rsidRPr="00C90FB4">
        <w:rPr>
          <w:i/>
          <w:iCs/>
        </w:rPr>
        <w:t xml:space="preserve">, </w:t>
      </w:r>
      <w:proofErr w:type="spellStart"/>
      <w:r w:rsidRPr="00C90FB4">
        <w:rPr>
          <w:i/>
          <w:iCs/>
        </w:rPr>
        <w:t>Tuba</w:t>
      </w:r>
      <w:proofErr w:type="spellEnd"/>
      <w:r w:rsidRPr="00C90FB4">
        <w:rPr>
          <w:i/>
          <w:iCs/>
        </w:rPr>
        <w:t>)</w:t>
      </w:r>
    </w:p>
    <w:p w14:paraId="00E3FCC8" w14:textId="77777777" w:rsidR="002F640B" w:rsidRPr="00E026FC" w:rsidRDefault="002F640B"/>
    <w:p w14:paraId="4DEE1447" w14:textId="6C0CE661" w:rsidR="00523BEF" w:rsidRPr="00E026FC" w:rsidRDefault="00523BEF" w:rsidP="00E06A28">
      <w:pPr>
        <w:rPr>
          <w:b/>
          <w:bCs/>
          <w:sz w:val="32"/>
          <w:szCs w:val="32"/>
        </w:rPr>
      </w:pPr>
      <w:r w:rsidRPr="00E026FC">
        <w:rPr>
          <w:b/>
          <w:bCs/>
          <w:sz w:val="32"/>
          <w:szCs w:val="32"/>
        </w:rPr>
        <w:t>7. klase</w:t>
      </w:r>
    </w:p>
    <w:p w14:paraId="418CBCB0" w14:textId="77777777" w:rsidR="00523BEF" w:rsidRPr="00E026FC" w:rsidRDefault="00523BEF" w:rsidP="00523BEF">
      <w:pPr>
        <w:rPr>
          <w:b/>
          <w:bCs/>
          <w:u w:val="single"/>
        </w:rPr>
      </w:pPr>
    </w:p>
    <w:p w14:paraId="4F2F7E0F" w14:textId="77777777" w:rsidR="00523BEF" w:rsidRPr="00E026FC" w:rsidRDefault="00523BEF" w:rsidP="00523BEF">
      <w:pPr>
        <w:suppressAutoHyphens w:val="0"/>
        <w:ind w:left="422" w:hanging="422"/>
        <w:jc w:val="both"/>
        <w:rPr>
          <w:u w:val="single"/>
          <w:lang w:eastAsia="en-US"/>
        </w:rPr>
      </w:pPr>
      <w:r w:rsidRPr="00E026FC">
        <w:rPr>
          <w:u w:val="single"/>
          <w:lang w:eastAsia="en-US"/>
        </w:rPr>
        <w:t>Mācību priekšmeta saturs:</w:t>
      </w:r>
    </w:p>
    <w:p w14:paraId="77F11289" w14:textId="77777777" w:rsidR="00B4688D" w:rsidRPr="00E026FC" w:rsidRDefault="00B4688D" w:rsidP="00523BEF">
      <w:pPr>
        <w:suppressAutoHyphens w:val="0"/>
        <w:ind w:left="422" w:hanging="422"/>
        <w:jc w:val="both"/>
        <w:rPr>
          <w:lang w:eastAsia="en-US"/>
        </w:rPr>
      </w:pPr>
    </w:p>
    <w:p w14:paraId="4D0AFA6F" w14:textId="77777777" w:rsidR="002F640B" w:rsidRPr="00E026FC" w:rsidRDefault="002F640B" w:rsidP="00E06A28">
      <w:pPr>
        <w:pStyle w:val="Pamatteksts"/>
        <w:numPr>
          <w:ilvl w:val="2"/>
          <w:numId w:val="31"/>
        </w:numPr>
        <w:suppressAutoHyphens w:val="0"/>
        <w:spacing w:after="0"/>
        <w:jc w:val="both"/>
      </w:pPr>
      <w:r w:rsidRPr="00E026FC">
        <w:t xml:space="preserve">darbs pie pareizas, stabilas elpas, skaidras skaņas artikulācijas, skaņas tembra un toņa kultūras, pirkstu un mēles veiklības, </w:t>
      </w:r>
      <w:proofErr w:type="spellStart"/>
      <w:r w:rsidRPr="00E026FC">
        <w:t>štrihu</w:t>
      </w:r>
      <w:proofErr w:type="spellEnd"/>
      <w:r w:rsidRPr="00E026FC">
        <w:t xml:space="preserve"> spēles pilnveidošana;</w:t>
      </w:r>
    </w:p>
    <w:p w14:paraId="393661F2" w14:textId="5999E5D5" w:rsidR="002F640B" w:rsidRPr="00E026FC" w:rsidRDefault="002F640B" w:rsidP="00E06A28">
      <w:pPr>
        <w:pStyle w:val="Pamatteksts"/>
        <w:numPr>
          <w:ilvl w:val="2"/>
          <w:numId w:val="31"/>
        </w:numPr>
        <w:suppressAutoHyphens w:val="0"/>
        <w:spacing w:after="0"/>
        <w:jc w:val="both"/>
      </w:pPr>
      <w:r w:rsidRPr="00E026FC">
        <w:t>darbs pie muzikālās domas (frāzējuma) veidošanas, spilgta emocionālā snieguma;</w:t>
      </w:r>
    </w:p>
    <w:p w14:paraId="765850C9" w14:textId="7BFFC718" w:rsidR="002F640B" w:rsidRPr="00E026FC" w:rsidRDefault="00827A2D" w:rsidP="00E06A28">
      <w:pPr>
        <w:pStyle w:val="Pamatteksts"/>
        <w:numPr>
          <w:ilvl w:val="2"/>
          <w:numId w:val="31"/>
        </w:numPr>
        <w:suppressAutoHyphens w:val="0"/>
        <w:spacing w:after="0"/>
        <w:jc w:val="both"/>
      </w:pPr>
      <w:r w:rsidRPr="00E026FC">
        <w:t>izglītojamā</w:t>
      </w:r>
      <w:r w:rsidR="002F640B" w:rsidRPr="00E026FC">
        <w:t xml:space="preserve"> instrumenta spēles attīstības veicināšana, piedaloties koncertos gan kā klausītāj</w:t>
      </w:r>
      <w:r w:rsidRPr="00E026FC">
        <w:t>am</w:t>
      </w:r>
      <w:r w:rsidR="002F640B" w:rsidRPr="00E026FC">
        <w:t>, gan kā izpildītāj</w:t>
      </w:r>
      <w:r w:rsidRPr="00E026FC">
        <w:t>am</w:t>
      </w:r>
      <w:r w:rsidR="002F640B" w:rsidRPr="00E026FC">
        <w:t>;</w:t>
      </w:r>
    </w:p>
    <w:p w14:paraId="352020FD" w14:textId="77777777" w:rsidR="002F640B" w:rsidRPr="00E026FC" w:rsidRDefault="002F640B" w:rsidP="00E06A28">
      <w:pPr>
        <w:pStyle w:val="Pamatteksts"/>
        <w:numPr>
          <w:ilvl w:val="2"/>
          <w:numId w:val="31"/>
        </w:numPr>
        <w:suppressAutoHyphens w:val="0"/>
        <w:spacing w:after="0"/>
        <w:jc w:val="both"/>
      </w:pPr>
      <w:r w:rsidRPr="00E026FC">
        <w:t>spēlēšanas diapazona paplašināšana atbilstoši individuālajām spējām.</w:t>
      </w:r>
    </w:p>
    <w:p w14:paraId="357B1554" w14:textId="77777777" w:rsidR="00523BEF" w:rsidRPr="00E026FC" w:rsidRDefault="00523BEF"/>
    <w:p w14:paraId="4B7271CA" w14:textId="77777777" w:rsidR="001B521A" w:rsidRPr="00E026FC" w:rsidRDefault="001B521A" w:rsidP="001B521A">
      <w:pPr>
        <w:rPr>
          <w:u w:val="single"/>
        </w:rPr>
      </w:pPr>
      <w:r w:rsidRPr="00E026FC">
        <w:rPr>
          <w:u w:val="single"/>
        </w:rPr>
        <w:t>Ieteicamā mācību materiāla piemēri:</w:t>
      </w:r>
    </w:p>
    <w:p w14:paraId="6A846E29" w14:textId="6A39F7CF" w:rsidR="001B521A" w:rsidRPr="00E026FC" w:rsidRDefault="001B521A" w:rsidP="001B521A">
      <w:r w:rsidRPr="00E026FC">
        <w:t xml:space="preserve">P. Čaikovskis </w:t>
      </w:r>
      <w:r w:rsidRPr="00E026FC">
        <w:rPr>
          <w:i/>
          <w:iCs/>
        </w:rPr>
        <w:t>Saldais sapņojums</w:t>
      </w:r>
    </w:p>
    <w:p w14:paraId="758307FD" w14:textId="4CE4B982" w:rsidR="001B521A" w:rsidRPr="00E026FC" w:rsidRDefault="001B521A" w:rsidP="001B521A">
      <w:r w:rsidRPr="00E026FC">
        <w:t xml:space="preserve">C. Franks </w:t>
      </w:r>
      <w:proofErr w:type="spellStart"/>
      <w:r w:rsidRPr="00E026FC">
        <w:rPr>
          <w:i/>
          <w:iCs/>
        </w:rPr>
        <w:t>Panis</w:t>
      </w:r>
      <w:proofErr w:type="spellEnd"/>
      <w:r w:rsidRPr="00E026FC">
        <w:rPr>
          <w:i/>
          <w:iCs/>
        </w:rPr>
        <w:t xml:space="preserve"> </w:t>
      </w:r>
      <w:proofErr w:type="spellStart"/>
      <w:r w:rsidRPr="00E026FC">
        <w:rPr>
          <w:i/>
          <w:iCs/>
        </w:rPr>
        <w:t>Angelicus</w:t>
      </w:r>
      <w:proofErr w:type="spellEnd"/>
    </w:p>
    <w:p w14:paraId="3ED66C32" w14:textId="7DAD8CFC" w:rsidR="001B521A" w:rsidRPr="00E026FC" w:rsidRDefault="001B521A" w:rsidP="001B521A">
      <w:r w:rsidRPr="00E026FC">
        <w:t xml:space="preserve">J. </w:t>
      </w:r>
      <w:proofErr w:type="spellStart"/>
      <w:r w:rsidRPr="00E026FC">
        <w:t>Kofrons</w:t>
      </w:r>
      <w:proofErr w:type="spellEnd"/>
      <w:r w:rsidRPr="00E026FC">
        <w:t xml:space="preserve"> </w:t>
      </w:r>
      <w:r w:rsidRPr="00E026FC">
        <w:rPr>
          <w:i/>
          <w:iCs/>
        </w:rPr>
        <w:t>Apsveikums</w:t>
      </w:r>
    </w:p>
    <w:p w14:paraId="43019A99" w14:textId="06069ACF" w:rsidR="001B521A" w:rsidRPr="00E026FC" w:rsidRDefault="001B521A" w:rsidP="001B521A">
      <w:r w:rsidRPr="00E026FC">
        <w:t xml:space="preserve">D. </w:t>
      </w:r>
      <w:proofErr w:type="spellStart"/>
      <w:r w:rsidRPr="00E026FC">
        <w:t>Kabaļevskis</w:t>
      </w:r>
      <w:proofErr w:type="spellEnd"/>
      <w:r w:rsidRPr="00E026FC">
        <w:t xml:space="preserve"> </w:t>
      </w:r>
      <w:proofErr w:type="spellStart"/>
      <w:r w:rsidRPr="00E026FC">
        <w:rPr>
          <w:i/>
          <w:iCs/>
        </w:rPr>
        <w:t>Rondo</w:t>
      </w:r>
      <w:proofErr w:type="spellEnd"/>
      <w:r w:rsidRPr="00E026FC">
        <w:rPr>
          <w:i/>
          <w:iCs/>
        </w:rPr>
        <w:t>-tokāta</w:t>
      </w:r>
    </w:p>
    <w:p w14:paraId="2F94B0A8" w14:textId="77144DB5" w:rsidR="001B521A" w:rsidRPr="00E026FC" w:rsidRDefault="001B521A" w:rsidP="001B521A">
      <w:r w:rsidRPr="00E026FC">
        <w:t xml:space="preserve">T. </w:t>
      </w:r>
      <w:proofErr w:type="spellStart"/>
      <w:r w:rsidRPr="00E026FC">
        <w:t>Ramo</w:t>
      </w:r>
      <w:proofErr w:type="spellEnd"/>
      <w:r w:rsidRPr="00E026FC">
        <w:t xml:space="preserve"> </w:t>
      </w:r>
      <w:r w:rsidRPr="00E026FC">
        <w:rPr>
          <w:i/>
          <w:iCs/>
        </w:rPr>
        <w:t>Menuet</w:t>
      </w:r>
      <w:r w:rsidR="00806C9C" w:rsidRPr="00E026FC">
        <w:rPr>
          <w:i/>
          <w:iCs/>
        </w:rPr>
        <w:t>s</w:t>
      </w:r>
    </w:p>
    <w:p w14:paraId="7649E509" w14:textId="60F616DB" w:rsidR="001B521A" w:rsidRPr="00E026FC" w:rsidRDefault="001B521A" w:rsidP="001B521A">
      <w:r w:rsidRPr="00E026FC">
        <w:t xml:space="preserve">E. Grīgs </w:t>
      </w:r>
      <w:r w:rsidRPr="00E026FC">
        <w:rPr>
          <w:i/>
          <w:iCs/>
        </w:rPr>
        <w:t>Valsis</w:t>
      </w:r>
    </w:p>
    <w:p w14:paraId="0BE47977" w14:textId="5BD7C45F" w:rsidR="001B521A" w:rsidRPr="00E026FC" w:rsidRDefault="001B521A" w:rsidP="001B521A">
      <w:r w:rsidRPr="00E026FC">
        <w:t xml:space="preserve">K. Gluks </w:t>
      </w:r>
      <w:r w:rsidRPr="00E026FC">
        <w:rPr>
          <w:i/>
          <w:iCs/>
        </w:rPr>
        <w:t>Ārija no operas „</w:t>
      </w:r>
      <w:proofErr w:type="spellStart"/>
      <w:r w:rsidRPr="00E026FC">
        <w:rPr>
          <w:i/>
          <w:iCs/>
        </w:rPr>
        <w:t>Orfejs</w:t>
      </w:r>
      <w:proofErr w:type="spellEnd"/>
      <w:r w:rsidRPr="00E026FC">
        <w:rPr>
          <w:i/>
          <w:iCs/>
        </w:rPr>
        <w:t>”</w:t>
      </w:r>
    </w:p>
    <w:p w14:paraId="571492FC" w14:textId="7F95512A" w:rsidR="001B521A" w:rsidRPr="00E026FC" w:rsidRDefault="001B521A" w:rsidP="001B521A">
      <w:r w:rsidRPr="00E026FC">
        <w:t xml:space="preserve">S. Prokofjevs </w:t>
      </w:r>
      <w:r w:rsidRPr="00E026FC">
        <w:rPr>
          <w:i/>
          <w:iCs/>
        </w:rPr>
        <w:t>Gavote no „Klasiskās simfonijas</w:t>
      </w:r>
      <w:r w:rsidR="00806C9C" w:rsidRPr="00E026FC">
        <w:rPr>
          <w:i/>
          <w:iCs/>
        </w:rPr>
        <w:t>”</w:t>
      </w:r>
    </w:p>
    <w:p w14:paraId="4B57B5B2" w14:textId="1E57C49A" w:rsidR="001B521A" w:rsidRPr="00E026FC" w:rsidRDefault="001B521A" w:rsidP="001B521A">
      <w:r w:rsidRPr="00E026FC">
        <w:t xml:space="preserve">P. Čaikovskis </w:t>
      </w:r>
      <w:proofErr w:type="spellStart"/>
      <w:r w:rsidRPr="00E026FC">
        <w:rPr>
          <w:i/>
          <w:iCs/>
        </w:rPr>
        <w:t>Gremina</w:t>
      </w:r>
      <w:proofErr w:type="spellEnd"/>
      <w:r w:rsidRPr="00E026FC">
        <w:rPr>
          <w:i/>
          <w:iCs/>
        </w:rPr>
        <w:t xml:space="preserve"> ārija no operas „Pīķa dāma</w:t>
      </w:r>
      <w:r w:rsidR="00416A5E" w:rsidRPr="00E026FC">
        <w:rPr>
          <w:i/>
          <w:iCs/>
        </w:rPr>
        <w:t>”</w:t>
      </w:r>
    </w:p>
    <w:p w14:paraId="7EE259EF" w14:textId="281E03AA" w:rsidR="001B521A" w:rsidRPr="00E026FC" w:rsidRDefault="001B521A" w:rsidP="001B521A">
      <w:r w:rsidRPr="00E026FC">
        <w:t xml:space="preserve">V. A. Mocarts </w:t>
      </w:r>
      <w:proofErr w:type="spellStart"/>
      <w:r w:rsidRPr="00E026FC">
        <w:rPr>
          <w:i/>
          <w:iCs/>
        </w:rPr>
        <w:t>Papageno</w:t>
      </w:r>
      <w:proofErr w:type="spellEnd"/>
      <w:r w:rsidRPr="00E026FC">
        <w:rPr>
          <w:i/>
          <w:iCs/>
        </w:rPr>
        <w:t xml:space="preserve"> ārija no operas „Burvju flauta”</w:t>
      </w:r>
    </w:p>
    <w:p w14:paraId="4CA111B8" w14:textId="227F61AF" w:rsidR="001B521A" w:rsidRPr="00E026FC" w:rsidRDefault="001B521A" w:rsidP="001B521A">
      <w:proofErr w:type="spellStart"/>
      <w:r w:rsidRPr="00E026FC">
        <w:t>Dž</w:t>
      </w:r>
      <w:proofErr w:type="spellEnd"/>
      <w:r w:rsidRPr="00E026FC">
        <w:t>.</w:t>
      </w:r>
      <w:r w:rsidR="00641E83" w:rsidRPr="00E026FC">
        <w:t> </w:t>
      </w:r>
      <w:r w:rsidRPr="00E026FC">
        <w:t>F.</w:t>
      </w:r>
      <w:r w:rsidR="00641E83" w:rsidRPr="00E026FC">
        <w:t> </w:t>
      </w:r>
      <w:proofErr w:type="spellStart"/>
      <w:r w:rsidRPr="00E026FC">
        <w:t>Sousa</w:t>
      </w:r>
      <w:proofErr w:type="spellEnd"/>
      <w:r w:rsidRPr="00E026FC">
        <w:t xml:space="preserve"> </w:t>
      </w:r>
      <w:proofErr w:type="spellStart"/>
      <w:r w:rsidRPr="00E026FC">
        <w:rPr>
          <w:i/>
          <w:iCs/>
        </w:rPr>
        <w:t>The</w:t>
      </w:r>
      <w:proofErr w:type="spellEnd"/>
      <w:r w:rsidRPr="00E026FC">
        <w:rPr>
          <w:i/>
          <w:iCs/>
        </w:rPr>
        <w:t xml:space="preserve"> </w:t>
      </w:r>
      <w:proofErr w:type="spellStart"/>
      <w:r w:rsidRPr="00E026FC">
        <w:rPr>
          <w:i/>
          <w:iCs/>
        </w:rPr>
        <w:t>Thunderer</w:t>
      </w:r>
      <w:proofErr w:type="spellEnd"/>
    </w:p>
    <w:p w14:paraId="5A31AF43" w14:textId="0BD330A6" w:rsidR="001B521A" w:rsidRPr="00E026FC" w:rsidRDefault="001B521A" w:rsidP="001B521A">
      <w:r w:rsidRPr="00E026FC">
        <w:t>J.</w:t>
      </w:r>
      <w:r w:rsidR="00641E83" w:rsidRPr="00E026FC">
        <w:t> </w:t>
      </w:r>
      <w:r w:rsidRPr="00E026FC">
        <w:t>A.</w:t>
      </w:r>
      <w:r w:rsidR="00641E83" w:rsidRPr="00E026FC">
        <w:t> </w:t>
      </w:r>
      <w:r w:rsidRPr="00E026FC">
        <w:t>N.</w:t>
      </w:r>
      <w:r w:rsidR="00641E83" w:rsidRPr="00E026FC">
        <w:t> </w:t>
      </w:r>
      <w:proofErr w:type="spellStart"/>
      <w:r w:rsidRPr="00E026FC">
        <w:t>Kristmas</w:t>
      </w:r>
      <w:proofErr w:type="spellEnd"/>
      <w:r w:rsidRPr="00E026FC">
        <w:t xml:space="preserve"> </w:t>
      </w:r>
      <w:proofErr w:type="spellStart"/>
      <w:r w:rsidRPr="00E026FC">
        <w:rPr>
          <w:i/>
          <w:iCs/>
        </w:rPr>
        <w:t>Tuba</w:t>
      </w:r>
      <w:proofErr w:type="spellEnd"/>
      <w:r w:rsidRPr="00E026FC">
        <w:rPr>
          <w:i/>
          <w:iCs/>
        </w:rPr>
        <w:t xml:space="preserve"> </w:t>
      </w:r>
      <w:proofErr w:type="spellStart"/>
      <w:r w:rsidRPr="00E026FC">
        <w:rPr>
          <w:i/>
          <w:iCs/>
        </w:rPr>
        <w:t>forever</w:t>
      </w:r>
      <w:proofErr w:type="spellEnd"/>
    </w:p>
    <w:p w14:paraId="3F1D7B00" w14:textId="3FFDFB04" w:rsidR="001B521A" w:rsidRPr="00E026FC" w:rsidRDefault="001B521A" w:rsidP="001B521A">
      <w:r w:rsidRPr="00E026FC">
        <w:t xml:space="preserve">F. Lists </w:t>
      </w:r>
      <w:r w:rsidRPr="00E026FC">
        <w:rPr>
          <w:i/>
          <w:iCs/>
        </w:rPr>
        <w:t>Lauras gars</w:t>
      </w:r>
    </w:p>
    <w:p w14:paraId="69048AC9" w14:textId="0D939076" w:rsidR="001B521A" w:rsidRPr="00E026FC" w:rsidRDefault="001B521A" w:rsidP="001B521A">
      <w:r w:rsidRPr="00E026FC">
        <w:t xml:space="preserve">E. Matejs </w:t>
      </w:r>
      <w:r w:rsidRPr="00E026FC">
        <w:rPr>
          <w:i/>
          <w:iCs/>
        </w:rPr>
        <w:t>Tokāta</w:t>
      </w:r>
    </w:p>
    <w:p w14:paraId="6E4D2E6A" w14:textId="7119C7B2" w:rsidR="001B521A" w:rsidRPr="00E026FC" w:rsidRDefault="001B521A" w:rsidP="001B521A">
      <w:r w:rsidRPr="00E026FC">
        <w:t xml:space="preserve">G. </w:t>
      </w:r>
      <w:proofErr w:type="spellStart"/>
      <w:r w:rsidRPr="00E026FC">
        <w:t>Ordelovskis</w:t>
      </w:r>
      <w:proofErr w:type="spellEnd"/>
      <w:r w:rsidRPr="00E026FC">
        <w:t xml:space="preserve"> </w:t>
      </w:r>
      <w:r w:rsidRPr="00E026FC">
        <w:rPr>
          <w:i/>
          <w:iCs/>
        </w:rPr>
        <w:t>Dziesma</w:t>
      </w:r>
    </w:p>
    <w:p w14:paraId="21FA79D8" w14:textId="050EE6C9" w:rsidR="001B521A" w:rsidRPr="00E026FC" w:rsidRDefault="001B521A" w:rsidP="001B521A">
      <w:r w:rsidRPr="00E026FC">
        <w:t xml:space="preserve">G. </w:t>
      </w:r>
      <w:proofErr w:type="spellStart"/>
      <w:r w:rsidRPr="00E026FC">
        <w:t>Ordelovsis</w:t>
      </w:r>
      <w:proofErr w:type="spellEnd"/>
      <w:r w:rsidRPr="00E026FC">
        <w:t xml:space="preserve"> </w:t>
      </w:r>
      <w:r w:rsidRPr="00E026FC">
        <w:rPr>
          <w:i/>
          <w:iCs/>
        </w:rPr>
        <w:t>Romantiska melodija</w:t>
      </w:r>
    </w:p>
    <w:p w14:paraId="21210526" w14:textId="27B86EE2" w:rsidR="001B521A" w:rsidRPr="00E026FC" w:rsidRDefault="001B521A" w:rsidP="001B521A">
      <w:r w:rsidRPr="00E026FC">
        <w:t xml:space="preserve">G. </w:t>
      </w:r>
      <w:proofErr w:type="spellStart"/>
      <w:r w:rsidRPr="00E026FC">
        <w:t>Ordelovskis</w:t>
      </w:r>
      <w:proofErr w:type="spellEnd"/>
      <w:r w:rsidRPr="00E026FC">
        <w:t xml:space="preserve"> </w:t>
      </w:r>
      <w:r w:rsidRPr="00E026FC">
        <w:rPr>
          <w:i/>
          <w:iCs/>
        </w:rPr>
        <w:t>Jaunības atmiņas</w:t>
      </w:r>
    </w:p>
    <w:p w14:paraId="0ACF46B1" w14:textId="6982A0FA" w:rsidR="001B521A" w:rsidRPr="00E026FC" w:rsidRDefault="001B521A" w:rsidP="001B521A">
      <w:r w:rsidRPr="00E026FC">
        <w:t xml:space="preserve">A. Vivaldi </w:t>
      </w:r>
      <w:r w:rsidRPr="00E026FC">
        <w:rPr>
          <w:i/>
          <w:iCs/>
        </w:rPr>
        <w:t>Allegro no sonātes Nr.3</w:t>
      </w:r>
    </w:p>
    <w:p w14:paraId="4CD7BD81" w14:textId="53667E98" w:rsidR="001B521A" w:rsidRPr="00E026FC" w:rsidRDefault="001B521A" w:rsidP="001B521A">
      <w:r w:rsidRPr="00E026FC">
        <w:t xml:space="preserve">G. K. </w:t>
      </w:r>
      <w:proofErr w:type="spellStart"/>
      <w:r w:rsidRPr="00E026FC">
        <w:t>Vāgenzeils</w:t>
      </w:r>
      <w:proofErr w:type="spellEnd"/>
      <w:r w:rsidRPr="00E026FC">
        <w:t xml:space="preserve"> </w:t>
      </w:r>
      <w:r w:rsidRPr="00E026FC">
        <w:rPr>
          <w:i/>
          <w:iCs/>
        </w:rPr>
        <w:t>Koncerts I daļa</w:t>
      </w:r>
    </w:p>
    <w:p w14:paraId="0B8DE977" w14:textId="1E137D04" w:rsidR="001B521A" w:rsidRPr="00E026FC" w:rsidRDefault="001B521A" w:rsidP="001B521A">
      <w:r w:rsidRPr="00E026FC">
        <w:t xml:space="preserve">G. F. Hendelis </w:t>
      </w:r>
      <w:proofErr w:type="spellStart"/>
      <w:r w:rsidRPr="00E026FC">
        <w:rPr>
          <w:i/>
          <w:iCs/>
        </w:rPr>
        <w:t>Adagio</w:t>
      </w:r>
      <w:proofErr w:type="spellEnd"/>
    </w:p>
    <w:p w14:paraId="5E422769" w14:textId="6CAFB63A" w:rsidR="001B521A" w:rsidRPr="00E026FC" w:rsidRDefault="001B521A" w:rsidP="001B521A">
      <w:r w:rsidRPr="00E026FC">
        <w:t xml:space="preserve">M. Peri </w:t>
      </w:r>
      <w:r w:rsidRPr="00E026FC">
        <w:rPr>
          <w:i/>
          <w:iCs/>
        </w:rPr>
        <w:t>Polka</w:t>
      </w:r>
    </w:p>
    <w:p w14:paraId="2AEED54A" w14:textId="77777777" w:rsidR="001B521A" w:rsidRPr="00E026FC" w:rsidRDefault="001B521A" w:rsidP="001B521A"/>
    <w:p w14:paraId="2779522C" w14:textId="77777777" w:rsidR="001B521A" w:rsidRPr="00E026FC" w:rsidRDefault="001B521A" w:rsidP="001B521A">
      <w:pPr>
        <w:rPr>
          <w:u w:val="single"/>
        </w:rPr>
      </w:pPr>
      <w:r w:rsidRPr="00E026FC">
        <w:rPr>
          <w:u w:val="single"/>
        </w:rPr>
        <w:t xml:space="preserve">Vingrinājumi, etīdes, instrumenta spēles skolas: </w:t>
      </w:r>
    </w:p>
    <w:p w14:paraId="7452371A" w14:textId="00C6C275" w:rsidR="001B521A" w:rsidRPr="00E026FC" w:rsidRDefault="001B521A" w:rsidP="001B521A">
      <w:r w:rsidRPr="00E026FC">
        <w:t xml:space="preserve">Vingrinājumi  </w:t>
      </w:r>
      <w:proofErr w:type="spellStart"/>
      <w:r w:rsidRPr="00E026FC">
        <w:rPr>
          <w:i/>
          <w:iCs/>
        </w:rPr>
        <w:t>Tuba</w:t>
      </w:r>
      <w:proofErr w:type="spellEnd"/>
      <w:r w:rsidRPr="00E026FC">
        <w:rPr>
          <w:i/>
          <w:iCs/>
        </w:rPr>
        <w:t xml:space="preserve"> Student </w:t>
      </w:r>
      <w:proofErr w:type="spellStart"/>
      <w:r w:rsidRPr="00E026FC">
        <w:rPr>
          <w:i/>
          <w:iCs/>
        </w:rPr>
        <w:t>Level</w:t>
      </w:r>
      <w:proofErr w:type="spellEnd"/>
      <w:r w:rsidRPr="00E026FC">
        <w:rPr>
          <w:i/>
          <w:iCs/>
        </w:rPr>
        <w:t xml:space="preserve"> </w:t>
      </w:r>
      <w:proofErr w:type="spellStart"/>
      <w:r w:rsidRPr="00E026FC">
        <w:rPr>
          <w:i/>
          <w:iCs/>
        </w:rPr>
        <w:t>Two</w:t>
      </w:r>
      <w:proofErr w:type="spellEnd"/>
      <w:r w:rsidRPr="00E026FC">
        <w:t xml:space="preserve"> (</w:t>
      </w:r>
      <w:proofErr w:type="spellStart"/>
      <w:r w:rsidRPr="00E026FC">
        <w:t>intermediate</w:t>
      </w:r>
      <w:proofErr w:type="spellEnd"/>
      <w:r w:rsidRPr="00E026FC">
        <w:t>),</w:t>
      </w:r>
    </w:p>
    <w:p w14:paraId="1118C77A" w14:textId="09CAC944" w:rsidR="001B521A" w:rsidRPr="00E026FC" w:rsidRDefault="001B521A" w:rsidP="001B521A">
      <w:proofErr w:type="spellStart"/>
      <w:r w:rsidRPr="00E026FC">
        <w:rPr>
          <w:i/>
          <w:iCs/>
        </w:rPr>
        <w:t>Studies</w:t>
      </w:r>
      <w:proofErr w:type="spellEnd"/>
      <w:r w:rsidRPr="00E026FC">
        <w:rPr>
          <w:i/>
          <w:iCs/>
        </w:rPr>
        <w:t xml:space="preserve"> </w:t>
      </w:r>
      <w:proofErr w:type="spellStart"/>
      <w:r w:rsidRPr="00E026FC">
        <w:rPr>
          <w:i/>
          <w:iCs/>
        </w:rPr>
        <w:t>and</w:t>
      </w:r>
      <w:proofErr w:type="spellEnd"/>
      <w:r w:rsidRPr="00E026FC">
        <w:rPr>
          <w:i/>
          <w:iCs/>
        </w:rPr>
        <w:t xml:space="preserve"> </w:t>
      </w:r>
      <w:proofErr w:type="spellStart"/>
      <w:r w:rsidRPr="00E026FC">
        <w:rPr>
          <w:i/>
          <w:iCs/>
        </w:rPr>
        <w:t>Melodious</w:t>
      </w:r>
      <w:proofErr w:type="spellEnd"/>
      <w:r w:rsidRPr="00E026FC">
        <w:rPr>
          <w:i/>
          <w:iCs/>
        </w:rPr>
        <w:t xml:space="preserve"> </w:t>
      </w:r>
      <w:proofErr w:type="spellStart"/>
      <w:r w:rsidRPr="00E026FC">
        <w:rPr>
          <w:i/>
          <w:iCs/>
        </w:rPr>
        <w:t>Etudes</w:t>
      </w:r>
      <w:proofErr w:type="spellEnd"/>
      <w:r w:rsidRPr="00E026FC">
        <w:rPr>
          <w:i/>
          <w:iCs/>
        </w:rPr>
        <w:t xml:space="preserve"> </w:t>
      </w:r>
      <w:proofErr w:type="spellStart"/>
      <w:r w:rsidRPr="00E026FC">
        <w:rPr>
          <w:i/>
          <w:iCs/>
        </w:rPr>
        <w:t>for</w:t>
      </w:r>
      <w:proofErr w:type="spellEnd"/>
      <w:r w:rsidRPr="00E026FC">
        <w:rPr>
          <w:i/>
          <w:iCs/>
        </w:rPr>
        <w:t xml:space="preserve"> </w:t>
      </w:r>
      <w:proofErr w:type="spellStart"/>
      <w:r w:rsidRPr="00E026FC">
        <w:rPr>
          <w:i/>
          <w:iCs/>
        </w:rPr>
        <w:t>Tuba</w:t>
      </w:r>
      <w:proofErr w:type="spellEnd"/>
      <w:r w:rsidRPr="00E026FC">
        <w:rPr>
          <w:i/>
          <w:iCs/>
        </w:rPr>
        <w:t xml:space="preserve"> (Bass)</w:t>
      </w:r>
      <w:r w:rsidRPr="00E026FC">
        <w:t xml:space="preserve"> </w:t>
      </w:r>
      <w:proofErr w:type="spellStart"/>
      <w:r w:rsidRPr="00E026FC">
        <w:t>by</w:t>
      </w:r>
      <w:proofErr w:type="spellEnd"/>
      <w:r w:rsidRPr="00E026FC">
        <w:t xml:space="preserve"> K. </w:t>
      </w:r>
      <w:proofErr w:type="spellStart"/>
      <w:r w:rsidRPr="00E026FC">
        <w:t>Swanson</w:t>
      </w:r>
      <w:proofErr w:type="spellEnd"/>
      <w:r w:rsidRPr="00E026FC">
        <w:t xml:space="preserve"> </w:t>
      </w:r>
      <w:proofErr w:type="spellStart"/>
      <w:r w:rsidRPr="00E026FC">
        <w:t>and</w:t>
      </w:r>
      <w:proofErr w:type="spellEnd"/>
      <w:r w:rsidRPr="00E026FC">
        <w:t xml:space="preserve"> M. H. Vincent,</w:t>
      </w:r>
    </w:p>
    <w:p w14:paraId="7EA93D80" w14:textId="34BFA80F" w:rsidR="001B521A" w:rsidRPr="00E026FC" w:rsidRDefault="001B521A" w:rsidP="001B521A">
      <w:r w:rsidRPr="00E026FC">
        <w:t xml:space="preserve">J. </w:t>
      </w:r>
      <w:proofErr w:type="spellStart"/>
      <w:r w:rsidRPr="00E026FC">
        <w:t>O’Reilly</w:t>
      </w:r>
      <w:proofErr w:type="spellEnd"/>
      <w:r w:rsidRPr="00E026FC">
        <w:t xml:space="preserve"> &amp; M. </w:t>
      </w:r>
      <w:proofErr w:type="spellStart"/>
      <w:r w:rsidRPr="00E026FC">
        <w:t>Williams</w:t>
      </w:r>
      <w:proofErr w:type="spellEnd"/>
      <w:r w:rsidRPr="00E026FC">
        <w:t xml:space="preserve"> </w:t>
      </w:r>
      <w:proofErr w:type="spellStart"/>
      <w:r w:rsidRPr="00E026FC">
        <w:rPr>
          <w:i/>
          <w:iCs/>
        </w:rPr>
        <w:t>Accent</w:t>
      </w:r>
      <w:proofErr w:type="spellEnd"/>
      <w:r w:rsidRPr="00E026FC">
        <w:rPr>
          <w:i/>
          <w:iCs/>
        </w:rPr>
        <w:t xml:space="preserve"> </w:t>
      </w:r>
      <w:proofErr w:type="spellStart"/>
      <w:r w:rsidRPr="00E026FC">
        <w:rPr>
          <w:i/>
          <w:iCs/>
        </w:rPr>
        <w:t>on</w:t>
      </w:r>
      <w:proofErr w:type="spellEnd"/>
      <w:r w:rsidRPr="00E026FC">
        <w:rPr>
          <w:i/>
          <w:iCs/>
        </w:rPr>
        <w:t xml:space="preserve"> </w:t>
      </w:r>
      <w:proofErr w:type="spellStart"/>
      <w:r w:rsidRPr="00E026FC">
        <w:rPr>
          <w:i/>
          <w:iCs/>
        </w:rPr>
        <w:t>Achievment</w:t>
      </w:r>
      <w:proofErr w:type="spellEnd"/>
      <w:r w:rsidRPr="00E026FC">
        <w:rPr>
          <w:i/>
          <w:iCs/>
        </w:rPr>
        <w:t>,</w:t>
      </w:r>
      <w:r w:rsidRPr="00E026FC">
        <w:t xml:space="preserve"> </w:t>
      </w:r>
      <w:proofErr w:type="spellStart"/>
      <w:r w:rsidRPr="00E026FC">
        <w:t>Tuba</w:t>
      </w:r>
      <w:proofErr w:type="spellEnd"/>
      <w:r w:rsidRPr="00E026FC">
        <w:t xml:space="preserve"> </w:t>
      </w:r>
      <w:proofErr w:type="spellStart"/>
      <w:r w:rsidRPr="00E026FC">
        <w:t>Book</w:t>
      </w:r>
      <w:proofErr w:type="spellEnd"/>
      <w:r w:rsidRPr="00E026FC">
        <w:t xml:space="preserve"> 2.</w:t>
      </w:r>
      <w:r w:rsidR="00796505" w:rsidRPr="00E026FC">
        <w:t>,</w:t>
      </w:r>
    </w:p>
    <w:p w14:paraId="3DA961D1" w14:textId="6C0405A0" w:rsidR="001B521A" w:rsidRPr="00E026FC" w:rsidRDefault="001B521A" w:rsidP="001B521A">
      <w:r w:rsidRPr="00E026FC">
        <w:t xml:space="preserve">A. </w:t>
      </w:r>
      <w:proofErr w:type="spellStart"/>
      <w:r w:rsidRPr="00E026FC">
        <w:t>Lebedevs</w:t>
      </w:r>
      <w:proofErr w:type="spellEnd"/>
      <w:r w:rsidRPr="00E026FC">
        <w:t xml:space="preserve"> </w:t>
      </w:r>
      <w:proofErr w:type="spellStart"/>
      <w:r w:rsidRPr="00E026FC">
        <w:rPr>
          <w:i/>
          <w:iCs/>
        </w:rPr>
        <w:t>Tubas</w:t>
      </w:r>
      <w:proofErr w:type="spellEnd"/>
      <w:r w:rsidRPr="00E026FC">
        <w:rPr>
          <w:i/>
          <w:iCs/>
        </w:rPr>
        <w:t xml:space="preserve"> spēles skola</w:t>
      </w:r>
      <w:r w:rsidR="00796505" w:rsidRPr="00E026FC">
        <w:rPr>
          <w:i/>
          <w:iCs/>
        </w:rPr>
        <w:t>,</w:t>
      </w:r>
    </w:p>
    <w:p w14:paraId="261A74C1" w14:textId="745AFFD5" w:rsidR="001B521A" w:rsidRPr="00E026FC" w:rsidRDefault="001B521A" w:rsidP="001B521A">
      <w:r w:rsidRPr="00E026FC">
        <w:t xml:space="preserve">V. </w:t>
      </w:r>
      <w:proofErr w:type="spellStart"/>
      <w:r w:rsidRPr="00E026FC">
        <w:t>Blaževics</w:t>
      </w:r>
      <w:proofErr w:type="spellEnd"/>
      <w:r w:rsidRPr="00E026FC">
        <w:t xml:space="preserve"> </w:t>
      </w:r>
      <w:proofErr w:type="spellStart"/>
      <w:r w:rsidRPr="00E026FC">
        <w:rPr>
          <w:i/>
          <w:iCs/>
        </w:rPr>
        <w:t>Tubas</w:t>
      </w:r>
      <w:proofErr w:type="spellEnd"/>
      <w:r w:rsidRPr="00E026FC">
        <w:rPr>
          <w:i/>
          <w:iCs/>
        </w:rPr>
        <w:t xml:space="preserve"> spēles skola</w:t>
      </w:r>
      <w:r w:rsidR="00796505" w:rsidRPr="00E026FC">
        <w:rPr>
          <w:i/>
          <w:iCs/>
        </w:rPr>
        <w:t>,</w:t>
      </w:r>
    </w:p>
    <w:p w14:paraId="715FEE8C" w14:textId="6DA4978D" w:rsidR="001B521A" w:rsidRPr="00C90FB4" w:rsidRDefault="001B521A" w:rsidP="001B521A">
      <w:pPr>
        <w:rPr>
          <w:i/>
          <w:iCs/>
        </w:rPr>
      </w:pPr>
      <w:r w:rsidRPr="00E026FC">
        <w:lastRenderedPageBreak/>
        <w:t xml:space="preserve">W. </w:t>
      </w:r>
      <w:proofErr w:type="spellStart"/>
      <w:r w:rsidRPr="00E026FC">
        <w:t>Guggenberger</w:t>
      </w:r>
      <w:proofErr w:type="spellEnd"/>
      <w:r w:rsidRPr="00E026FC">
        <w:t xml:space="preserve"> </w:t>
      </w:r>
      <w:proofErr w:type="spellStart"/>
      <w:r w:rsidRPr="00E026FC">
        <w:rPr>
          <w:i/>
          <w:iCs/>
        </w:rPr>
        <w:t>Basics</w:t>
      </w:r>
      <w:proofErr w:type="spellEnd"/>
      <w:r w:rsidRPr="00E026FC">
        <w:rPr>
          <w:i/>
          <w:iCs/>
        </w:rPr>
        <w:t xml:space="preserve"> Plus</w:t>
      </w:r>
      <w:r w:rsidRPr="00E026FC">
        <w:t xml:space="preserve"> </w:t>
      </w:r>
      <w:proofErr w:type="spellStart"/>
      <w:r w:rsidRPr="00C90FB4">
        <w:rPr>
          <w:i/>
          <w:iCs/>
        </w:rPr>
        <w:t>Studies</w:t>
      </w:r>
      <w:proofErr w:type="spellEnd"/>
      <w:r w:rsidRPr="00C90FB4">
        <w:rPr>
          <w:i/>
          <w:iCs/>
        </w:rPr>
        <w:t xml:space="preserve"> </w:t>
      </w:r>
      <w:proofErr w:type="spellStart"/>
      <w:r w:rsidRPr="00C90FB4">
        <w:rPr>
          <w:i/>
          <w:iCs/>
        </w:rPr>
        <w:t>for</w:t>
      </w:r>
      <w:proofErr w:type="spellEnd"/>
      <w:r w:rsidRPr="00C90FB4">
        <w:rPr>
          <w:i/>
          <w:iCs/>
        </w:rPr>
        <w:t xml:space="preserve"> 1 </w:t>
      </w:r>
      <w:proofErr w:type="spellStart"/>
      <w:r w:rsidRPr="00C90FB4">
        <w:rPr>
          <w:i/>
          <w:iCs/>
        </w:rPr>
        <w:t>or</w:t>
      </w:r>
      <w:proofErr w:type="spellEnd"/>
      <w:r w:rsidRPr="00C90FB4">
        <w:rPr>
          <w:i/>
          <w:iCs/>
        </w:rPr>
        <w:t xml:space="preserve"> 2 brass instruments (</w:t>
      </w:r>
      <w:proofErr w:type="spellStart"/>
      <w:r w:rsidRPr="00C90FB4">
        <w:rPr>
          <w:i/>
          <w:iCs/>
        </w:rPr>
        <w:t>Trombone</w:t>
      </w:r>
      <w:proofErr w:type="spellEnd"/>
      <w:r w:rsidRPr="00C90FB4">
        <w:rPr>
          <w:i/>
          <w:iCs/>
        </w:rPr>
        <w:t xml:space="preserve">, </w:t>
      </w:r>
      <w:proofErr w:type="spellStart"/>
      <w:r w:rsidRPr="00C90FB4">
        <w:rPr>
          <w:i/>
          <w:iCs/>
        </w:rPr>
        <w:t>Euphonium</w:t>
      </w:r>
      <w:proofErr w:type="spellEnd"/>
      <w:r w:rsidRPr="00C90FB4">
        <w:rPr>
          <w:i/>
          <w:iCs/>
        </w:rPr>
        <w:t xml:space="preserve">, </w:t>
      </w:r>
      <w:proofErr w:type="spellStart"/>
      <w:r w:rsidRPr="00C90FB4">
        <w:rPr>
          <w:i/>
          <w:iCs/>
        </w:rPr>
        <w:t>Tuba</w:t>
      </w:r>
      <w:proofErr w:type="spellEnd"/>
      <w:r w:rsidRPr="00C90FB4">
        <w:rPr>
          <w:i/>
          <w:iCs/>
        </w:rPr>
        <w:t>)</w:t>
      </w:r>
    </w:p>
    <w:p w14:paraId="029AEC26" w14:textId="77777777" w:rsidR="001B521A" w:rsidRPr="00E026FC" w:rsidRDefault="001B521A" w:rsidP="001B521A"/>
    <w:p w14:paraId="7BADEE9F" w14:textId="178D360B" w:rsidR="001B521A" w:rsidRPr="00E026FC" w:rsidRDefault="001B521A" w:rsidP="00BD2836">
      <w:pPr>
        <w:rPr>
          <w:b/>
          <w:bCs/>
          <w:sz w:val="32"/>
          <w:szCs w:val="32"/>
        </w:rPr>
      </w:pPr>
      <w:r w:rsidRPr="00E026FC">
        <w:rPr>
          <w:b/>
          <w:bCs/>
          <w:sz w:val="32"/>
          <w:szCs w:val="32"/>
        </w:rPr>
        <w:t>8. klase</w:t>
      </w:r>
    </w:p>
    <w:p w14:paraId="5AA83BD7" w14:textId="77777777" w:rsidR="001B521A" w:rsidRPr="00E026FC" w:rsidRDefault="001B521A" w:rsidP="001B521A">
      <w:pPr>
        <w:rPr>
          <w:b/>
          <w:bCs/>
          <w:u w:val="single"/>
        </w:rPr>
      </w:pPr>
    </w:p>
    <w:p w14:paraId="030C82E6" w14:textId="77777777" w:rsidR="001B521A" w:rsidRPr="00E026FC" w:rsidRDefault="001B521A" w:rsidP="001B521A">
      <w:pPr>
        <w:suppressAutoHyphens w:val="0"/>
        <w:ind w:left="422" w:hanging="422"/>
        <w:jc w:val="both"/>
        <w:rPr>
          <w:u w:val="single"/>
          <w:lang w:eastAsia="en-US"/>
        </w:rPr>
      </w:pPr>
      <w:r w:rsidRPr="00E026FC">
        <w:rPr>
          <w:u w:val="single"/>
          <w:lang w:eastAsia="en-US"/>
        </w:rPr>
        <w:t>Mācību priekšmeta saturs:</w:t>
      </w:r>
    </w:p>
    <w:p w14:paraId="05546B46" w14:textId="77777777" w:rsidR="00B4688D" w:rsidRPr="00E026FC" w:rsidRDefault="00B4688D" w:rsidP="001B521A">
      <w:pPr>
        <w:suppressAutoHyphens w:val="0"/>
        <w:ind w:left="422" w:hanging="422"/>
        <w:jc w:val="both"/>
        <w:rPr>
          <w:lang w:eastAsia="en-US"/>
        </w:rPr>
      </w:pPr>
    </w:p>
    <w:p w14:paraId="5FFE6115" w14:textId="77777777" w:rsidR="00B83080" w:rsidRPr="00E026FC" w:rsidRDefault="00B83080" w:rsidP="00BD2836">
      <w:pPr>
        <w:pStyle w:val="Pamatteksts"/>
        <w:numPr>
          <w:ilvl w:val="2"/>
          <w:numId w:val="32"/>
        </w:numPr>
        <w:suppressAutoHyphens w:val="0"/>
        <w:spacing w:after="0"/>
        <w:jc w:val="both"/>
      </w:pPr>
      <w:r w:rsidRPr="00E026FC">
        <w:t>tehnisko paņēmienu apgūšana, izmantojot dažādus metodiskos materiālus par skaņas kvalitāti, pirkstu tehniku, artikulāciju, orķestra grūtības;</w:t>
      </w:r>
    </w:p>
    <w:p w14:paraId="3CDF5040" w14:textId="77777777" w:rsidR="00B83080" w:rsidRPr="00E026FC" w:rsidRDefault="00B83080" w:rsidP="00BD2836">
      <w:pPr>
        <w:pStyle w:val="Pamatteksts"/>
        <w:numPr>
          <w:ilvl w:val="2"/>
          <w:numId w:val="32"/>
        </w:numPr>
        <w:suppressAutoHyphens w:val="0"/>
        <w:spacing w:after="0"/>
        <w:jc w:val="both"/>
      </w:pPr>
      <w:r w:rsidRPr="00E026FC">
        <w:t>atmiņas noturīguma pilnveidošana;</w:t>
      </w:r>
    </w:p>
    <w:p w14:paraId="5E16771F" w14:textId="77777777" w:rsidR="00B83080" w:rsidRPr="00E026FC" w:rsidRDefault="00B83080" w:rsidP="00BD2836">
      <w:pPr>
        <w:pStyle w:val="Pamatteksts"/>
        <w:numPr>
          <w:ilvl w:val="2"/>
          <w:numId w:val="32"/>
        </w:numPr>
        <w:suppressAutoHyphens w:val="0"/>
        <w:spacing w:after="0"/>
        <w:jc w:val="both"/>
      </w:pPr>
      <w:r w:rsidRPr="00E026FC">
        <w:t>iekšējās dzirdes un pulsa attīstīšana;</w:t>
      </w:r>
    </w:p>
    <w:p w14:paraId="1EE4D23B" w14:textId="7DFE3ADB" w:rsidR="00B83080" w:rsidRPr="00E026FC" w:rsidRDefault="00B83080" w:rsidP="00BD2836">
      <w:pPr>
        <w:pStyle w:val="Pamatteksts"/>
        <w:numPr>
          <w:ilvl w:val="2"/>
          <w:numId w:val="32"/>
        </w:numPr>
        <w:suppressAutoHyphens w:val="0"/>
        <w:spacing w:after="0"/>
        <w:jc w:val="both"/>
      </w:pPr>
      <w:r w:rsidRPr="00E026FC">
        <w:t xml:space="preserve">sagatavot </w:t>
      </w:r>
      <w:r w:rsidR="009D0E25" w:rsidRPr="00E026FC">
        <w:t>izglītības programmas</w:t>
      </w:r>
      <w:r w:rsidRPr="00E026FC">
        <w:t xml:space="preserve"> beigšanas programmu;</w:t>
      </w:r>
    </w:p>
    <w:p w14:paraId="4B61DF79" w14:textId="34746B49" w:rsidR="00B83080" w:rsidRPr="00E026FC" w:rsidRDefault="00B83080" w:rsidP="00BD2836">
      <w:pPr>
        <w:pStyle w:val="Pamatteksts"/>
        <w:numPr>
          <w:ilvl w:val="2"/>
          <w:numId w:val="32"/>
        </w:numPr>
        <w:suppressAutoHyphens w:val="0"/>
        <w:spacing w:after="0"/>
        <w:jc w:val="both"/>
      </w:pPr>
      <w:r w:rsidRPr="00E026FC">
        <w:t>prast izmantot gūtās zināšanas mājas darba plānošanā un organizēšanā</w:t>
      </w:r>
      <w:r w:rsidR="00BD2836" w:rsidRPr="00E026FC">
        <w:t>.</w:t>
      </w:r>
    </w:p>
    <w:p w14:paraId="350C5061" w14:textId="77777777" w:rsidR="00BD2836" w:rsidRPr="00E026FC" w:rsidRDefault="00BD2836" w:rsidP="00BD2836">
      <w:pPr>
        <w:pStyle w:val="Pamatteksts"/>
        <w:suppressAutoHyphens w:val="0"/>
        <w:spacing w:after="0"/>
        <w:ind w:left="720"/>
        <w:jc w:val="both"/>
      </w:pPr>
    </w:p>
    <w:p w14:paraId="0B505CD1" w14:textId="77777777" w:rsidR="00270872" w:rsidRPr="00E026FC" w:rsidRDefault="00270872" w:rsidP="00270872">
      <w:pPr>
        <w:rPr>
          <w:u w:val="single"/>
        </w:rPr>
      </w:pPr>
      <w:r w:rsidRPr="00E026FC">
        <w:rPr>
          <w:u w:val="single"/>
        </w:rPr>
        <w:t>Ieteicamā mācību materiāla piemēri:</w:t>
      </w:r>
    </w:p>
    <w:p w14:paraId="25057FF1" w14:textId="4547CB02" w:rsidR="00270872" w:rsidRPr="00E026FC" w:rsidRDefault="00270872" w:rsidP="00270872">
      <w:r w:rsidRPr="00E026FC">
        <w:t xml:space="preserve">F. Mendelsons </w:t>
      </w:r>
      <w:r w:rsidRPr="00E026FC">
        <w:rPr>
          <w:i/>
          <w:iCs/>
        </w:rPr>
        <w:t>Pavasara dziesma</w:t>
      </w:r>
    </w:p>
    <w:p w14:paraId="5F09F500" w14:textId="783DA6B9" w:rsidR="00270872" w:rsidRPr="00E026FC" w:rsidRDefault="00270872" w:rsidP="00270872">
      <w:r w:rsidRPr="00E026FC">
        <w:t xml:space="preserve">G. Hendelis </w:t>
      </w:r>
      <w:proofErr w:type="spellStart"/>
      <w:r w:rsidRPr="00E026FC">
        <w:rPr>
          <w:i/>
          <w:iCs/>
        </w:rPr>
        <w:t>Burē</w:t>
      </w:r>
      <w:proofErr w:type="spellEnd"/>
    </w:p>
    <w:p w14:paraId="1C08E089" w14:textId="46622636" w:rsidR="00270872" w:rsidRPr="00E026FC" w:rsidRDefault="00270872" w:rsidP="00270872">
      <w:r w:rsidRPr="00E026FC">
        <w:t xml:space="preserve">G. </w:t>
      </w:r>
      <w:proofErr w:type="spellStart"/>
      <w:r w:rsidRPr="00E026FC">
        <w:t>Ekkls</w:t>
      </w:r>
      <w:proofErr w:type="spellEnd"/>
      <w:r w:rsidRPr="00E026FC">
        <w:t xml:space="preserve"> </w:t>
      </w:r>
      <w:r w:rsidRPr="00E026FC">
        <w:rPr>
          <w:i/>
          <w:iCs/>
        </w:rPr>
        <w:t>Sonāte</w:t>
      </w:r>
    </w:p>
    <w:p w14:paraId="1B9AB1F3" w14:textId="1EDD515A" w:rsidR="00270872" w:rsidRPr="00E026FC" w:rsidRDefault="00270872" w:rsidP="00270872">
      <w:r w:rsidRPr="00E026FC">
        <w:t xml:space="preserve">J. S. Bahs </w:t>
      </w:r>
      <w:proofErr w:type="spellStart"/>
      <w:r w:rsidRPr="00E026FC">
        <w:rPr>
          <w:i/>
          <w:iCs/>
        </w:rPr>
        <w:t>Burē</w:t>
      </w:r>
      <w:proofErr w:type="spellEnd"/>
    </w:p>
    <w:p w14:paraId="18A98A60" w14:textId="6A928140" w:rsidR="00270872" w:rsidRPr="00E026FC" w:rsidRDefault="00270872" w:rsidP="00270872">
      <w:r w:rsidRPr="00E026FC">
        <w:t xml:space="preserve">F. Šūberts </w:t>
      </w:r>
      <w:r w:rsidRPr="00E026FC">
        <w:rPr>
          <w:i/>
          <w:iCs/>
        </w:rPr>
        <w:t>Serenāde</w:t>
      </w:r>
      <w:r w:rsidRPr="00E026FC">
        <w:t xml:space="preserve"> </w:t>
      </w:r>
    </w:p>
    <w:p w14:paraId="3B2E4936" w14:textId="11F8B294" w:rsidR="00270872" w:rsidRPr="00E026FC" w:rsidRDefault="00270872" w:rsidP="00270872">
      <w:r w:rsidRPr="00E026FC">
        <w:t xml:space="preserve">A. Randals </w:t>
      </w:r>
      <w:r w:rsidRPr="00E026FC">
        <w:rPr>
          <w:i/>
          <w:iCs/>
        </w:rPr>
        <w:t>Serenāde</w:t>
      </w:r>
      <w:r w:rsidRPr="00E026FC">
        <w:t xml:space="preserve"> </w:t>
      </w:r>
    </w:p>
    <w:p w14:paraId="79BB6944" w14:textId="19DFAEA5" w:rsidR="00270872" w:rsidRPr="00E026FC" w:rsidRDefault="00270872" w:rsidP="00270872">
      <w:r w:rsidRPr="00E026FC">
        <w:t xml:space="preserve">K. </w:t>
      </w:r>
      <w:proofErr w:type="spellStart"/>
      <w:r w:rsidRPr="00E026FC">
        <w:t>Debisī</w:t>
      </w:r>
      <w:proofErr w:type="spellEnd"/>
      <w:r w:rsidRPr="00E026FC">
        <w:t xml:space="preserve"> </w:t>
      </w:r>
      <w:r w:rsidRPr="00E026FC">
        <w:rPr>
          <w:i/>
          <w:iCs/>
        </w:rPr>
        <w:t>Mazais nēģerēns</w:t>
      </w:r>
    </w:p>
    <w:p w14:paraId="25C24EF0" w14:textId="4C0A50C4" w:rsidR="00270872" w:rsidRPr="00E026FC" w:rsidRDefault="00270872" w:rsidP="00270872">
      <w:r w:rsidRPr="00E026FC">
        <w:t xml:space="preserve">Š. </w:t>
      </w:r>
      <w:proofErr w:type="spellStart"/>
      <w:r w:rsidRPr="00E026FC">
        <w:t>Guno</w:t>
      </w:r>
      <w:proofErr w:type="spellEnd"/>
      <w:r w:rsidRPr="00E026FC">
        <w:t xml:space="preserve"> </w:t>
      </w:r>
      <w:r w:rsidRPr="00E026FC">
        <w:rPr>
          <w:i/>
          <w:iCs/>
        </w:rPr>
        <w:t xml:space="preserve">Zaldātu maršs no operas </w:t>
      </w:r>
      <w:proofErr w:type="spellStart"/>
      <w:r w:rsidRPr="00E026FC">
        <w:rPr>
          <w:i/>
          <w:iCs/>
        </w:rPr>
        <w:t>Fausts</w:t>
      </w:r>
      <w:proofErr w:type="spellEnd"/>
      <w:r w:rsidR="0055682F" w:rsidRPr="00E026FC">
        <w:rPr>
          <w:i/>
          <w:iCs/>
        </w:rPr>
        <w:t>”</w:t>
      </w:r>
      <w:r w:rsidRPr="00E026FC">
        <w:t xml:space="preserve"> </w:t>
      </w:r>
    </w:p>
    <w:p w14:paraId="2A5B2322" w14:textId="40FDE5E8" w:rsidR="00270872" w:rsidRPr="00E026FC" w:rsidRDefault="00270872" w:rsidP="00270872">
      <w:r w:rsidRPr="00E026FC">
        <w:t>F.</w:t>
      </w:r>
      <w:r w:rsidR="00BC7A89" w:rsidRPr="00E026FC">
        <w:t> </w:t>
      </w:r>
      <w:r w:rsidRPr="00E026FC">
        <w:t>W.</w:t>
      </w:r>
      <w:r w:rsidR="00BC7A89" w:rsidRPr="00E026FC">
        <w:t> </w:t>
      </w:r>
      <w:proofErr w:type="spellStart"/>
      <w:r w:rsidRPr="00E026FC">
        <w:t>Meacham</w:t>
      </w:r>
      <w:proofErr w:type="spellEnd"/>
      <w:r w:rsidRPr="00E026FC">
        <w:t xml:space="preserve">  </w:t>
      </w:r>
      <w:r w:rsidRPr="00E026FC">
        <w:rPr>
          <w:i/>
          <w:iCs/>
        </w:rPr>
        <w:t xml:space="preserve">American </w:t>
      </w:r>
      <w:proofErr w:type="spellStart"/>
      <w:r w:rsidRPr="00E026FC">
        <w:rPr>
          <w:i/>
          <w:iCs/>
        </w:rPr>
        <w:t>Patrol</w:t>
      </w:r>
      <w:proofErr w:type="spellEnd"/>
    </w:p>
    <w:p w14:paraId="055F8FF2" w14:textId="60806E9F" w:rsidR="00270872" w:rsidRPr="00E026FC" w:rsidRDefault="00270872" w:rsidP="00270872">
      <w:r w:rsidRPr="00E026FC">
        <w:t xml:space="preserve">E. Dārziņš </w:t>
      </w:r>
      <w:r w:rsidRPr="00E026FC">
        <w:rPr>
          <w:i/>
          <w:iCs/>
        </w:rPr>
        <w:t>Mātes gars</w:t>
      </w:r>
    </w:p>
    <w:p w14:paraId="3E21DA0E" w14:textId="554472C6" w:rsidR="00270872" w:rsidRPr="00E026FC" w:rsidRDefault="00270872" w:rsidP="00270872">
      <w:proofErr w:type="spellStart"/>
      <w:r w:rsidRPr="00E026FC">
        <w:t>Dž</w:t>
      </w:r>
      <w:proofErr w:type="spellEnd"/>
      <w:r w:rsidRPr="00E026FC">
        <w:t xml:space="preserve">. Viljams </w:t>
      </w:r>
      <w:r w:rsidRPr="00E026FC">
        <w:rPr>
          <w:i/>
          <w:iCs/>
        </w:rPr>
        <w:t>Jūras zvans</w:t>
      </w:r>
    </w:p>
    <w:p w14:paraId="33B72C32" w14:textId="5669E0DF" w:rsidR="00270872" w:rsidRPr="00E026FC" w:rsidRDefault="00270872" w:rsidP="00270872">
      <w:r w:rsidRPr="00E026FC">
        <w:t xml:space="preserve">F. Vats </w:t>
      </w:r>
      <w:proofErr w:type="spellStart"/>
      <w:r w:rsidRPr="00E026FC">
        <w:rPr>
          <w:i/>
          <w:iCs/>
        </w:rPr>
        <w:t>Koncertino</w:t>
      </w:r>
      <w:proofErr w:type="spellEnd"/>
      <w:r w:rsidRPr="00E026FC">
        <w:rPr>
          <w:i/>
          <w:iCs/>
        </w:rPr>
        <w:t xml:space="preserve"> </w:t>
      </w:r>
      <w:proofErr w:type="spellStart"/>
      <w:r w:rsidR="0055682F" w:rsidRPr="00E026FC">
        <w:rPr>
          <w:i/>
          <w:iCs/>
        </w:rPr>
        <w:t>t</w:t>
      </w:r>
      <w:r w:rsidRPr="00E026FC">
        <w:rPr>
          <w:i/>
          <w:iCs/>
        </w:rPr>
        <w:t>ubai</w:t>
      </w:r>
      <w:proofErr w:type="spellEnd"/>
      <w:r w:rsidRPr="00E026FC">
        <w:t xml:space="preserve"> I, II daļa </w:t>
      </w:r>
    </w:p>
    <w:p w14:paraId="15273D3A" w14:textId="06676AC9" w:rsidR="00270872" w:rsidRPr="00E026FC" w:rsidRDefault="00270872" w:rsidP="00270872">
      <w:r w:rsidRPr="00E026FC">
        <w:t xml:space="preserve">E.  </w:t>
      </w:r>
      <w:proofErr w:type="spellStart"/>
      <w:r w:rsidRPr="00E026FC">
        <w:t>Pauderts</w:t>
      </w:r>
      <w:proofErr w:type="spellEnd"/>
      <w:r w:rsidRPr="00E026FC">
        <w:t xml:space="preserve">  </w:t>
      </w:r>
      <w:r w:rsidRPr="00E026FC">
        <w:rPr>
          <w:i/>
          <w:iCs/>
        </w:rPr>
        <w:t>Ārija</w:t>
      </w:r>
    </w:p>
    <w:p w14:paraId="1D64A35A" w14:textId="491B0587" w:rsidR="00270872" w:rsidRPr="00E026FC" w:rsidRDefault="00270872" w:rsidP="00270872">
      <w:r w:rsidRPr="00E026FC">
        <w:t xml:space="preserve">G. </w:t>
      </w:r>
      <w:proofErr w:type="spellStart"/>
      <w:r w:rsidRPr="00E026FC">
        <w:t>Jaffe</w:t>
      </w:r>
      <w:proofErr w:type="spellEnd"/>
      <w:r w:rsidRPr="00E026FC">
        <w:t xml:space="preserve">  </w:t>
      </w:r>
      <w:proofErr w:type="spellStart"/>
      <w:r w:rsidRPr="00E026FC">
        <w:rPr>
          <w:i/>
          <w:iCs/>
        </w:rPr>
        <w:t>Centone</w:t>
      </w:r>
      <w:proofErr w:type="spellEnd"/>
      <w:r w:rsidRPr="00E026FC">
        <w:rPr>
          <w:i/>
          <w:iCs/>
        </w:rPr>
        <w:t xml:space="preserve"> </w:t>
      </w:r>
      <w:proofErr w:type="spellStart"/>
      <w:r w:rsidRPr="00E026FC">
        <w:rPr>
          <w:i/>
          <w:iCs/>
        </w:rPr>
        <w:t>buffo</w:t>
      </w:r>
      <w:proofErr w:type="spellEnd"/>
      <w:r w:rsidRPr="00E026FC">
        <w:rPr>
          <w:i/>
          <w:iCs/>
        </w:rPr>
        <w:t xml:space="preserve"> </w:t>
      </w:r>
      <w:proofErr w:type="spellStart"/>
      <w:r w:rsidRPr="00E026FC">
        <w:rPr>
          <w:i/>
          <w:iCs/>
        </w:rPr>
        <w:t>concertante</w:t>
      </w:r>
      <w:proofErr w:type="spellEnd"/>
      <w:r w:rsidRPr="00E026FC">
        <w:rPr>
          <w:i/>
          <w:iCs/>
        </w:rPr>
        <w:t>”</w:t>
      </w:r>
    </w:p>
    <w:p w14:paraId="38DB7FE6" w14:textId="74ED2B6F" w:rsidR="00270872" w:rsidRPr="00E026FC" w:rsidRDefault="00270872" w:rsidP="00270872">
      <w:r w:rsidRPr="00E026FC">
        <w:t xml:space="preserve">G. K. </w:t>
      </w:r>
      <w:proofErr w:type="spellStart"/>
      <w:r w:rsidRPr="00E026FC">
        <w:t>Vāgenzeils</w:t>
      </w:r>
      <w:proofErr w:type="spellEnd"/>
      <w:r w:rsidRPr="00E026FC">
        <w:t xml:space="preserve"> </w:t>
      </w:r>
      <w:r w:rsidRPr="00E026FC">
        <w:rPr>
          <w:i/>
          <w:iCs/>
        </w:rPr>
        <w:t xml:space="preserve">Koncerts </w:t>
      </w:r>
      <w:r w:rsidR="0055682F" w:rsidRPr="00E026FC">
        <w:rPr>
          <w:i/>
          <w:iCs/>
        </w:rPr>
        <w:t>t</w:t>
      </w:r>
      <w:r w:rsidRPr="00E026FC">
        <w:rPr>
          <w:i/>
          <w:iCs/>
        </w:rPr>
        <w:t>rombonam I daļa</w:t>
      </w:r>
    </w:p>
    <w:p w14:paraId="57C669FA" w14:textId="045D79D6" w:rsidR="00270872" w:rsidRPr="00E026FC" w:rsidRDefault="00270872" w:rsidP="00270872">
      <w:r w:rsidRPr="00E026FC">
        <w:t xml:space="preserve">R. </w:t>
      </w:r>
      <w:proofErr w:type="spellStart"/>
      <w:r w:rsidRPr="00E026FC">
        <w:t>Pake</w:t>
      </w:r>
      <w:proofErr w:type="spellEnd"/>
      <w:r w:rsidRPr="00E026FC">
        <w:t xml:space="preserve"> </w:t>
      </w:r>
      <w:r w:rsidRPr="00E026FC">
        <w:rPr>
          <w:i/>
          <w:iCs/>
        </w:rPr>
        <w:t>Koncerts Nr. 1</w:t>
      </w:r>
    </w:p>
    <w:p w14:paraId="71DC8A56" w14:textId="552A9535" w:rsidR="00270872" w:rsidRPr="00E026FC" w:rsidRDefault="00270872" w:rsidP="00270872">
      <w:r w:rsidRPr="00E026FC">
        <w:t xml:space="preserve">J. B. </w:t>
      </w:r>
      <w:proofErr w:type="spellStart"/>
      <w:r w:rsidRPr="00E026FC">
        <w:t>Senaille</w:t>
      </w:r>
      <w:proofErr w:type="spellEnd"/>
      <w:r w:rsidRPr="00E026FC">
        <w:t xml:space="preserve">  </w:t>
      </w:r>
      <w:r w:rsidRPr="00E026FC">
        <w:rPr>
          <w:i/>
          <w:iCs/>
        </w:rPr>
        <w:t xml:space="preserve">Allegro </w:t>
      </w:r>
      <w:proofErr w:type="spellStart"/>
      <w:r w:rsidRPr="00E026FC">
        <w:rPr>
          <w:i/>
          <w:iCs/>
        </w:rPr>
        <w:t>spiritoso</w:t>
      </w:r>
      <w:proofErr w:type="spellEnd"/>
    </w:p>
    <w:p w14:paraId="34B40260" w14:textId="00DFAA04" w:rsidR="00270872" w:rsidRPr="00E026FC" w:rsidRDefault="00270872" w:rsidP="00270872">
      <w:r w:rsidRPr="00E026FC">
        <w:t xml:space="preserve">N. </w:t>
      </w:r>
      <w:proofErr w:type="spellStart"/>
      <w:r w:rsidRPr="00E026FC">
        <w:t>Rimskis-Korsakovs</w:t>
      </w:r>
      <w:proofErr w:type="spellEnd"/>
      <w:r w:rsidRPr="00E026FC">
        <w:t xml:space="preserve"> </w:t>
      </w:r>
      <w:r w:rsidRPr="00E026FC">
        <w:rPr>
          <w:i/>
          <w:iCs/>
        </w:rPr>
        <w:t xml:space="preserve">Koncerts </w:t>
      </w:r>
      <w:r w:rsidR="0055682F" w:rsidRPr="00E026FC">
        <w:rPr>
          <w:i/>
          <w:iCs/>
        </w:rPr>
        <w:t>t</w:t>
      </w:r>
      <w:r w:rsidRPr="00E026FC">
        <w:rPr>
          <w:i/>
          <w:iCs/>
        </w:rPr>
        <w:t>rombonam</w:t>
      </w:r>
      <w:r w:rsidRPr="00E026FC">
        <w:t xml:space="preserve"> I daļa</w:t>
      </w:r>
    </w:p>
    <w:p w14:paraId="78CBDD89" w14:textId="0E65D265" w:rsidR="00270872" w:rsidRPr="00E026FC" w:rsidRDefault="00270872" w:rsidP="00270872">
      <w:r w:rsidRPr="00E026FC">
        <w:t xml:space="preserve">D. </w:t>
      </w:r>
      <w:proofErr w:type="spellStart"/>
      <w:r w:rsidRPr="00E026FC">
        <w:t>Hadeds</w:t>
      </w:r>
      <w:proofErr w:type="spellEnd"/>
      <w:r w:rsidRPr="00E026FC">
        <w:t xml:space="preserve"> </w:t>
      </w:r>
      <w:r w:rsidRPr="00E026FC">
        <w:rPr>
          <w:i/>
          <w:iCs/>
        </w:rPr>
        <w:t xml:space="preserve">Svīta </w:t>
      </w:r>
      <w:proofErr w:type="spellStart"/>
      <w:r w:rsidRPr="00E026FC">
        <w:rPr>
          <w:i/>
          <w:iCs/>
        </w:rPr>
        <w:t>tubai</w:t>
      </w:r>
      <w:proofErr w:type="spellEnd"/>
      <w:r w:rsidRPr="00E026FC">
        <w:t xml:space="preserve"> I, II daļa</w:t>
      </w:r>
    </w:p>
    <w:p w14:paraId="2C3C6272" w14:textId="77777777" w:rsidR="00270872" w:rsidRPr="00E026FC" w:rsidRDefault="00270872" w:rsidP="00270872"/>
    <w:p w14:paraId="239980CA" w14:textId="77777777" w:rsidR="00270872" w:rsidRPr="00E026FC" w:rsidRDefault="00270872" w:rsidP="00270872">
      <w:pPr>
        <w:rPr>
          <w:u w:val="single"/>
        </w:rPr>
      </w:pPr>
      <w:r w:rsidRPr="00E026FC">
        <w:rPr>
          <w:u w:val="single"/>
        </w:rPr>
        <w:t xml:space="preserve">Vingrinājumi, etīdes, instrumenta spēles skolas: </w:t>
      </w:r>
    </w:p>
    <w:p w14:paraId="52EE82E6" w14:textId="40D411FE" w:rsidR="00270872" w:rsidRPr="00E026FC" w:rsidRDefault="00270872" w:rsidP="00270872">
      <w:r w:rsidRPr="00E026FC">
        <w:t xml:space="preserve">Vingrinājumi  </w:t>
      </w:r>
      <w:proofErr w:type="spellStart"/>
      <w:r w:rsidRPr="00E026FC">
        <w:rPr>
          <w:i/>
          <w:iCs/>
        </w:rPr>
        <w:t>Tuba</w:t>
      </w:r>
      <w:proofErr w:type="spellEnd"/>
      <w:r w:rsidRPr="00E026FC">
        <w:rPr>
          <w:i/>
          <w:iCs/>
        </w:rPr>
        <w:t xml:space="preserve"> Student </w:t>
      </w:r>
      <w:proofErr w:type="spellStart"/>
      <w:r w:rsidRPr="00E026FC">
        <w:rPr>
          <w:i/>
          <w:iCs/>
        </w:rPr>
        <w:t>Level</w:t>
      </w:r>
      <w:proofErr w:type="spellEnd"/>
      <w:r w:rsidRPr="00E026FC">
        <w:rPr>
          <w:i/>
          <w:iCs/>
        </w:rPr>
        <w:t xml:space="preserve"> </w:t>
      </w:r>
      <w:proofErr w:type="spellStart"/>
      <w:r w:rsidRPr="00E026FC">
        <w:rPr>
          <w:i/>
          <w:iCs/>
        </w:rPr>
        <w:t>Two</w:t>
      </w:r>
      <w:proofErr w:type="spellEnd"/>
      <w:r w:rsidRPr="00E026FC">
        <w:t xml:space="preserve"> (</w:t>
      </w:r>
      <w:proofErr w:type="spellStart"/>
      <w:r w:rsidRPr="00E026FC">
        <w:t>intermediate</w:t>
      </w:r>
      <w:proofErr w:type="spellEnd"/>
      <w:r w:rsidRPr="00E026FC">
        <w:t>),</w:t>
      </w:r>
    </w:p>
    <w:p w14:paraId="23209044" w14:textId="305D9097" w:rsidR="00270872" w:rsidRPr="00E026FC" w:rsidRDefault="00270872" w:rsidP="00270872">
      <w:proofErr w:type="spellStart"/>
      <w:r w:rsidRPr="00E026FC">
        <w:rPr>
          <w:i/>
          <w:iCs/>
        </w:rPr>
        <w:t>Studies</w:t>
      </w:r>
      <w:proofErr w:type="spellEnd"/>
      <w:r w:rsidRPr="00E026FC">
        <w:rPr>
          <w:i/>
          <w:iCs/>
        </w:rPr>
        <w:t xml:space="preserve"> </w:t>
      </w:r>
      <w:proofErr w:type="spellStart"/>
      <w:r w:rsidRPr="00E026FC">
        <w:rPr>
          <w:i/>
          <w:iCs/>
        </w:rPr>
        <w:t>and</w:t>
      </w:r>
      <w:proofErr w:type="spellEnd"/>
      <w:r w:rsidRPr="00E026FC">
        <w:rPr>
          <w:i/>
          <w:iCs/>
        </w:rPr>
        <w:t xml:space="preserve"> </w:t>
      </w:r>
      <w:proofErr w:type="spellStart"/>
      <w:r w:rsidRPr="00E026FC">
        <w:rPr>
          <w:i/>
          <w:iCs/>
        </w:rPr>
        <w:t>Melodious</w:t>
      </w:r>
      <w:proofErr w:type="spellEnd"/>
      <w:r w:rsidRPr="00E026FC">
        <w:rPr>
          <w:i/>
          <w:iCs/>
        </w:rPr>
        <w:t xml:space="preserve"> </w:t>
      </w:r>
      <w:proofErr w:type="spellStart"/>
      <w:r w:rsidRPr="00E026FC">
        <w:rPr>
          <w:i/>
          <w:iCs/>
        </w:rPr>
        <w:t>Etudes</w:t>
      </w:r>
      <w:proofErr w:type="spellEnd"/>
      <w:r w:rsidRPr="00E026FC">
        <w:rPr>
          <w:i/>
          <w:iCs/>
        </w:rPr>
        <w:t xml:space="preserve"> </w:t>
      </w:r>
      <w:proofErr w:type="spellStart"/>
      <w:r w:rsidRPr="00E026FC">
        <w:rPr>
          <w:i/>
          <w:iCs/>
        </w:rPr>
        <w:t>for</w:t>
      </w:r>
      <w:proofErr w:type="spellEnd"/>
      <w:r w:rsidRPr="00E026FC">
        <w:rPr>
          <w:i/>
          <w:iCs/>
        </w:rPr>
        <w:t xml:space="preserve"> </w:t>
      </w:r>
      <w:proofErr w:type="spellStart"/>
      <w:r w:rsidRPr="00E026FC">
        <w:rPr>
          <w:i/>
          <w:iCs/>
        </w:rPr>
        <w:t>Tuba</w:t>
      </w:r>
      <w:proofErr w:type="spellEnd"/>
      <w:r w:rsidRPr="00E026FC">
        <w:rPr>
          <w:i/>
          <w:iCs/>
        </w:rPr>
        <w:t xml:space="preserve"> (Bass) </w:t>
      </w:r>
      <w:proofErr w:type="spellStart"/>
      <w:r w:rsidRPr="00E026FC">
        <w:t>by</w:t>
      </w:r>
      <w:proofErr w:type="spellEnd"/>
      <w:r w:rsidRPr="00E026FC">
        <w:t xml:space="preserve"> K. </w:t>
      </w:r>
      <w:proofErr w:type="spellStart"/>
      <w:r w:rsidRPr="00E026FC">
        <w:t>Swanson</w:t>
      </w:r>
      <w:proofErr w:type="spellEnd"/>
      <w:r w:rsidRPr="00E026FC">
        <w:t xml:space="preserve"> </w:t>
      </w:r>
      <w:proofErr w:type="spellStart"/>
      <w:r w:rsidRPr="00E026FC">
        <w:t>and</w:t>
      </w:r>
      <w:proofErr w:type="spellEnd"/>
      <w:r w:rsidRPr="00E026FC">
        <w:t xml:space="preserve"> M. H. Vincent,</w:t>
      </w:r>
    </w:p>
    <w:p w14:paraId="334B4AF5" w14:textId="34B6C553" w:rsidR="00270872" w:rsidRPr="00E026FC" w:rsidRDefault="00270872" w:rsidP="00270872">
      <w:r w:rsidRPr="00E026FC">
        <w:t xml:space="preserve">J. </w:t>
      </w:r>
      <w:proofErr w:type="spellStart"/>
      <w:r w:rsidRPr="00E026FC">
        <w:t>O’Reilly</w:t>
      </w:r>
      <w:proofErr w:type="spellEnd"/>
      <w:r w:rsidRPr="00E026FC">
        <w:t xml:space="preserve"> &amp; M. </w:t>
      </w:r>
      <w:proofErr w:type="spellStart"/>
      <w:r w:rsidRPr="00E026FC">
        <w:t>Williams</w:t>
      </w:r>
      <w:proofErr w:type="spellEnd"/>
      <w:r w:rsidRPr="00E026FC">
        <w:t xml:space="preserve"> </w:t>
      </w:r>
      <w:proofErr w:type="spellStart"/>
      <w:r w:rsidRPr="00E026FC">
        <w:rPr>
          <w:i/>
          <w:iCs/>
        </w:rPr>
        <w:t>Accent</w:t>
      </w:r>
      <w:proofErr w:type="spellEnd"/>
      <w:r w:rsidRPr="00E026FC">
        <w:rPr>
          <w:i/>
          <w:iCs/>
        </w:rPr>
        <w:t xml:space="preserve"> </w:t>
      </w:r>
      <w:proofErr w:type="spellStart"/>
      <w:r w:rsidRPr="00E026FC">
        <w:rPr>
          <w:i/>
          <w:iCs/>
        </w:rPr>
        <w:t>on</w:t>
      </w:r>
      <w:proofErr w:type="spellEnd"/>
      <w:r w:rsidRPr="00E026FC">
        <w:rPr>
          <w:i/>
          <w:iCs/>
        </w:rPr>
        <w:t xml:space="preserve"> </w:t>
      </w:r>
      <w:proofErr w:type="spellStart"/>
      <w:r w:rsidRPr="00E026FC">
        <w:rPr>
          <w:i/>
          <w:iCs/>
        </w:rPr>
        <w:t>Achievment</w:t>
      </w:r>
      <w:proofErr w:type="spellEnd"/>
      <w:r w:rsidRPr="00E026FC">
        <w:rPr>
          <w:i/>
          <w:iCs/>
        </w:rPr>
        <w:t>,</w:t>
      </w:r>
      <w:r w:rsidRPr="00E026FC">
        <w:t xml:space="preserve"> </w:t>
      </w:r>
      <w:proofErr w:type="spellStart"/>
      <w:r w:rsidRPr="00E026FC">
        <w:t>Tuba</w:t>
      </w:r>
      <w:proofErr w:type="spellEnd"/>
      <w:r w:rsidRPr="00E026FC">
        <w:t xml:space="preserve"> </w:t>
      </w:r>
      <w:proofErr w:type="spellStart"/>
      <w:r w:rsidRPr="00E026FC">
        <w:t>Book</w:t>
      </w:r>
      <w:proofErr w:type="spellEnd"/>
      <w:r w:rsidRPr="00E026FC">
        <w:t xml:space="preserve"> 2.</w:t>
      </w:r>
    </w:p>
    <w:p w14:paraId="6A877311" w14:textId="0080A717" w:rsidR="00270872" w:rsidRPr="00E026FC" w:rsidRDefault="00270872" w:rsidP="00270872">
      <w:r w:rsidRPr="00E026FC">
        <w:t xml:space="preserve">A. </w:t>
      </w:r>
      <w:proofErr w:type="spellStart"/>
      <w:r w:rsidRPr="00E026FC">
        <w:t>Lebedevs</w:t>
      </w:r>
      <w:proofErr w:type="spellEnd"/>
      <w:r w:rsidRPr="00E026FC">
        <w:t xml:space="preserve"> </w:t>
      </w:r>
      <w:proofErr w:type="spellStart"/>
      <w:r w:rsidRPr="00E026FC">
        <w:rPr>
          <w:i/>
          <w:iCs/>
        </w:rPr>
        <w:t>Tubas</w:t>
      </w:r>
      <w:proofErr w:type="spellEnd"/>
      <w:r w:rsidRPr="00E026FC">
        <w:rPr>
          <w:i/>
          <w:iCs/>
        </w:rPr>
        <w:t xml:space="preserve"> spēles skola</w:t>
      </w:r>
      <w:r w:rsidR="005B3792" w:rsidRPr="00E026FC">
        <w:rPr>
          <w:i/>
          <w:iCs/>
        </w:rPr>
        <w:t>,</w:t>
      </w:r>
    </w:p>
    <w:p w14:paraId="695639C0" w14:textId="303EFD77" w:rsidR="00270872" w:rsidRPr="00E026FC" w:rsidRDefault="00270872" w:rsidP="00270872">
      <w:r w:rsidRPr="00E026FC">
        <w:t xml:space="preserve">V. </w:t>
      </w:r>
      <w:proofErr w:type="spellStart"/>
      <w:r w:rsidRPr="00E026FC">
        <w:t>Blaževics</w:t>
      </w:r>
      <w:proofErr w:type="spellEnd"/>
      <w:r w:rsidRPr="00E026FC">
        <w:t xml:space="preserve"> </w:t>
      </w:r>
      <w:proofErr w:type="spellStart"/>
      <w:r w:rsidRPr="00E026FC">
        <w:rPr>
          <w:i/>
          <w:iCs/>
        </w:rPr>
        <w:t>Tubas</w:t>
      </w:r>
      <w:proofErr w:type="spellEnd"/>
      <w:r w:rsidRPr="00E026FC">
        <w:rPr>
          <w:i/>
          <w:iCs/>
        </w:rPr>
        <w:t xml:space="preserve"> spēles skola</w:t>
      </w:r>
      <w:r w:rsidR="005B3792" w:rsidRPr="00E026FC">
        <w:rPr>
          <w:i/>
          <w:iCs/>
        </w:rPr>
        <w:t>,</w:t>
      </w:r>
    </w:p>
    <w:p w14:paraId="28D7D909" w14:textId="0A084CDD" w:rsidR="001B521A" w:rsidRPr="00C90FB4" w:rsidRDefault="00270872" w:rsidP="00270872">
      <w:pPr>
        <w:rPr>
          <w:i/>
          <w:iCs/>
        </w:rPr>
      </w:pPr>
      <w:r w:rsidRPr="00E026FC">
        <w:t xml:space="preserve">W. </w:t>
      </w:r>
      <w:proofErr w:type="spellStart"/>
      <w:r w:rsidRPr="00E026FC">
        <w:t>Guggenberger</w:t>
      </w:r>
      <w:proofErr w:type="spellEnd"/>
      <w:r w:rsidRPr="00E026FC">
        <w:t xml:space="preserve"> </w:t>
      </w:r>
      <w:proofErr w:type="spellStart"/>
      <w:r w:rsidRPr="00E026FC">
        <w:rPr>
          <w:i/>
          <w:iCs/>
        </w:rPr>
        <w:t>Basics</w:t>
      </w:r>
      <w:proofErr w:type="spellEnd"/>
      <w:r w:rsidRPr="00E026FC">
        <w:rPr>
          <w:i/>
          <w:iCs/>
        </w:rPr>
        <w:t xml:space="preserve"> Plus</w:t>
      </w:r>
      <w:r w:rsidRPr="00E026FC">
        <w:t xml:space="preserve"> </w:t>
      </w:r>
      <w:proofErr w:type="spellStart"/>
      <w:r w:rsidRPr="00C90FB4">
        <w:rPr>
          <w:i/>
          <w:iCs/>
        </w:rPr>
        <w:t>Studies</w:t>
      </w:r>
      <w:proofErr w:type="spellEnd"/>
      <w:r w:rsidRPr="00C90FB4">
        <w:rPr>
          <w:i/>
          <w:iCs/>
        </w:rPr>
        <w:t xml:space="preserve"> </w:t>
      </w:r>
      <w:proofErr w:type="spellStart"/>
      <w:r w:rsidRPr="00C90FB4">
        <w:rPr>
          <w:i/>
          <w:iCs/>
        </w:rPr>
        <w:t>for</w:t>
      </w:r>
      <w:proofErr w:type="spellEnd"/>
      <w:r w:rsidRPr="00C90FB4">
        <w:rPr>
          <w:i/>
          <w:iCs/>
        </w:rPr>
        <w:t xml:space="preserve"> 1 </w:t>
      </w:r>
      <w:proofErr w:type="spellStart"/>
      <w:r w:rsidRPr="00C90FB4">
        <w:rPr>
          <w:i/>
          <w:iCs/>
        </w:rPr>
        <w:t>or</w:t>
      </w:r>
      <w:proofErr w:type="spellEnd"/>
      <w:r w:rsidRPr="00C90FB4">
        <w:rPr>
          <w:i/>
          <w:iCs/>
        </w:rPr>
        <w:t xml:space="preserve"> 2 brass instruments (</w:t>
      </w:r>
      <w:proofErr w:type="spellStart"/>
      <w:r w:rsidRPr="00C90FB4">
        <w:rPr>
          <w:i/>
          <w:iCs/>
        </w:rPr>
        <w:t>Trombone</w:t>
      </w:r>
      <w:proofErr w:type="spellEnd"/>
      <w:r w:rsidRPr="00C90FB4">
        <w:rPr>
          <w:i/>
          <w:iCs/>
        </w:rPr>
        <w:t xml:space="preserve">, </w:t>
      </w:r>
      <w:proofErr w:type="spellStart"/>
      <w:r w:rsidRPr="00C90FB4">
        <w:rPr>
          <w:i/>
          <w:iCs/>
        </w:rPr>
        <w:t>Euphonium</w:t>
      </w:r>
      <w:proofErr w:type="spellEnd"/>
      <w:r w:rsidRPr="00C90FB4">
        <w:rPr>
          <w:i/>
          <w:iCs/>
        </w:rPr>
        <w:t xml:space="preserve">, </w:t>
      </w:r>
      <w:proofErr w:type="spellStart"/>
      <w:r w:rsidRPr="00C90FB4">
        <w:rPr>
          <w:i/>
          <w:iCs/>
        </w:rPr>
        <w:t>Tuba</w:t>
      </w:r>
      <w:proofErr w:type="spellEnd"/>
      <w:r w:rsidRPr="00C90FB4">
        <w:rPr>
          <w:i/>
          <w:iCs/>
        </w:rPr>
        <w:t>)</w:t>
      </w:r>
    </w:p>
    <w:sectPr w:rsidR="001B521A" w:rsidRPr="00C90FB4" w:rsidSect="00336112">
      <w:footerReference w:type="default" r:id="rId1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BC706" w14:textId="77777777" w:rsidR="000B76D1" w:rsidRDefault="000B76D1" w:rsidP="00123A54">
      <w:r>
        <w:separator/>
      </w:r>
    </w:p>
  </w:endnote>
  <w:endnote w:type="continuationSeparator" w:id="0">
    <w:p w14:paraId="567C8134" w14:textId="77777777" w:rsidR="000B76D1" w:rsidRDefault="000B76D1" w:rsidP="00123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Opus Text St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0253995"/>
      <w:docPartObj>
        <w:docPartGallery w:val="Page Numbers (Bottom of Page)"/>
        <w:docPartUnique/>
      </w:docPartObj>
    </w:sdtPr>
    <w:sdtEndPr/>
    <w:sdtContent>
      <w:p w14:paraId="47B1FB2E" w14:textId="4FF5F4C1" w:rsidR="00123A54" w:rsidRDefault="00123A54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AF5E64" w14:textId="77777777" w:rsidR="00123A54" w:rsidRDefault="00123A5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056B6" w14:textId="77777777" w:rsidR="000B76D1" w:rsidRDefault="000B76D1" w:rsidP="00123A54">
      <w:r>
        <w:separator/>
      </w:r>
    </w:p>
  </w:footnote>
  <w:footnote w:type="continuationSeparator" w:id="0">
    <w:p w14:paraId="302B1A9E" w14:textId="77777777" w:rsidR="000B76D1" w:rsidRDefault="000B76D1" w:rsidP="00123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1566A9"/>
    <w:multiLevelType w:val="hybridMultilevel"/>
    <w:tmpl w:val="D81E95B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560E63"/>
    <w:multiLevelType w:val="hybridMultilevel"/>
    <w:tmpl w:val="4AD2D504"/>
    <w:lvl w:ilvl="0" w:tplc="0426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" w15:restartNumberingAfterBreak="0">
    <w:nsid w:val="0206579B"/>
    <w:multiLevelType w:val="hybridMultilevel"/>
    <w:tmpl w:val="B9D49558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5C3E2F"/>
    <w:multiLevelType w:val="hybridMultilevel"/>
    <w:tmpl w:val="832E09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8C252A"/>
    <w:multiLevelType w:val="hybridMultilevel"/>
    <w:tmpl w:val="AEDEF6E2"/>
    <w:lvl w:ilvl="0" w:tplc="0426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6" w15:restartNumberingAfterBreak="0">
    <w:nsid w:val="0B590FAF"/>
    <w:multiLevelType w:val="hybridMultilevel"/>
    <w:tmpl w:val="954CEA84"/>
    <w:lvl w:ilvl="0" w:tplc="0426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7" w15:restartNumberingAfterBreak="0">
    <w:nsid w:val="150052A1"/>
    <w:multiLevelType w:val="hybridMultilevel"/>
    <w:tmpl w:val="E52A404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4612F"/>
    <w:multiLevelType w:val="multilevel"/>
    <w:tmpl w:val="0C1C02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BAE1971"/>
    <w:multiLevelType w:val="hybridMultilevel"/>
    <w:tmpl w:val="67E42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42453"/>
    <w:multiLevelType w:val="hybridMultilevel"/>
    <w:tmpl w:val="8FE85154"/>
    <w:lvl w:ilvl="0" w:tplc="8E52724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974803"/>
    <w:multiLevelType w:val="hybridMultilevel"/>
    <w:tmpl w:val="022C967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525E9"/>
    <w:multiLevelType w:val="hybridMultilevel"/>
    <w:tmpl w:val="1D6C33CE"/>
    <w:lvl w:ilvl="0" w:tplc="0426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3" w15:restartNumberingAfterBreak="0">
    <w:nsid w:val="2C9C1681"/>
    <w:multiLevelType w:val="hybridMultilevel"/>
    <w:tmpl w:val="313AD880"/>
    <w:lvl w:ilvl="0" w:tplc="0426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4" w15:restartNumberingAfterBreak="0">
    <w:nsid w:val="2CE924D4"/>
    <w:multiLevelType w:val="hybridMultilevel"/>
    <w:tmpl w:val="2496ECF2"/>
    <w:lvl w:ilvl="0" w:tplc="8E5272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107B4"/>
    <w:multiLevelType w:val="hybridMultilevel"/>
    <w:tmpl w:val="7218A7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8B6BA0"/>
    <w:multiLevelType w:val="hybridMultilevel"/>
    <w:tmpl w:val="636A5E28"/>
    <w:lvl w:ilvl="0" w:tplc="0426000B">
      <w:start w:val="1"/>
      <w:numFmt w:val="bullet"/>
      <w:lvlText w:val=""/>
      <w:lvlJc w:val="left"/>
      <w:pPr>
        <w:ind w:left="73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7" w15:restartNumberingAfterBreak="0">
    <w:nsid w:val="35F534D8"/>
    <w:multiLevelType w:val="hybridMultilevel"/>
    <w:tmpl w:val="0BCA981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D027F"/>
    <w:multiLevelType w:val="multilevel"/>
    <w:tmpl w:val="D658A0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C223372"/>
    <w:multiLevelType w:val="hybridMultilevel"/>
    <w:tmpl w:val="CEE831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4138B5"/>
    <w:multiLevelType w:val="hybridMultilevel"/>
    <w:tmpl w:val="7D3CEE30"/>
    <w:lvl w:ilvl="0" w:tplc="8E5272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E20C3E"/>
    <w:multiLevelType w:val="hybridMultilevel"/>
    <w:tmpl w:val="ADA064EE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F55D44"/>
    <w:multiLevelType w:val="hybridMultilevel"/>
    <w:tmpl w:val="F03EFA7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A7DF9"/>
    <w:multiLevelType w:val="multilevel"/>
    <w:tmpl w:val="C0CCD0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E8B6243"/>
    <w:multiLevelType w:val="hybridMultilevel"/>
    <w:tmpl w:val="3F96BC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005D1E"/>
    <w:multiLevelType w:val="hybridMultilevel"/>
    <w:tmpl w:val="BE00768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D">
      <w:start w:val="1"/>
      <w:numFmt w:val="bullet"/>
      <w:lvlText w:val=""/>
      <w:lvlJc w:val="left"/>
      <w:pPr>
        <w:ind w:left="41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4037AA"/>
    <w:multiLevelType w:val="hybridMultilevel"/>
    <w:tmpl w:val="849232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A061B3"/>
    <w:multiLevelType w:val="multilevel"/>
    <w:tmpl w:val="C9F2D4F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8" w:hanging="408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686A6EB5"/>
    <w:multiLevelType w:val="hybridMultilevel"/>
    <w:tmpl w:val="B5E0C858"/>
    <w:lvl w:ilvl="0" w:tplc="0426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29" w15:restartNumberingAfterBreak="0">
    <w:nsid w:val="6A772874"/>
    <w:multiLevelType w:val="multilevel"/>
    <w:tmpl w:val="516E6E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E521A99"/>
    <w:multiLevelType w:val="hybridMultilevel"/>
    <w:tmpl w:val="9AF29F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1238A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17D247D"/>
    <w:multiLevelType w:val="hybridMultilevel"/>
    <w:tmpl w:val="294EED9C"/>
    <w:lvl w:ilvl="0" w:tplc="8E52724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5187204"/>
    <w:multiLevelType w:val="multilevel"/>
    <w:tmpl w:val="DF9A9C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BB10D4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5445202">
    <w:abstractNumId w:val="34"/>
  </w:num>
  <w:num w:numId="2" w16cid:durableId="1470704299">
    <w:abstractNumId w:val="23"/>
  </w:num>
  <w:num w:numId="3" w16cid:durableId="1786071796">
    <w:abstractNumId w:val="6"/>
  </w:num>
  <w:num w:numId="4" w16cid:durableId="765613962">
    <w:abstractNumId w:val="33"/>
  </w:num>
  <w:num w:numId="5" w16cid:durableId="1587348469">
    <w:abstractNumId w:val="9"/>
  </w:num>
  <w:num w:numId="6" w16cid:durableId="1787891687">
    <w:abstractNumId w:val="30"/>
  </w:num>
  <w:num w:numId="7" w16cid:durableId="1381324196">
    <w:abstractNumId w:val="16"/>
  </w:num>
  <w:num w:numId="8" w16cid:durableId="2041974392">
    <w:abstractNumId w:val="21"/>
  </w:num>
  <w:num w:numId="9" w16cid:durableId="1409965532">
    <w:abstractNumId w:val="0"/>
  </w:num>
  <w:num w:numId="10" w16cid:durableId="2056661160">
    <w:abstractNumId w:val="29"/>
  </w:num>
  <w:num w:numId="11" w16cid:durableId="400372167">
    <w:abstractNumId w:val="25"/>
  </w:num>
  <w:num w:numId="12" w16cid:durableId="1031344724">
    <w:abstractNumId w:val="14"/>
  </w:num>
  <w:num w:numId="13" w16cid:durableId="1402480274">
    <w:abstractNumId w:val="20"/>
  </w:num>
  <w:num w:numId="14" w16cid:durableId="67728409">
    <w:abstractNumId w:val="31"/>
  </w:num>
  <w:num w:numId="15" w16cid:durableId="1483963583">
    <w:abstractNumId w:val="32"/>
  </w:num>
  <w:num w:numId="16" w16cid:durableId="251860273">
    <w:abstractNumId w:val="10"/>
  </w:num>
  <w:num w:numId="17" w16cid:durableId="2094819827">
    <w:abstractNumId w:val="3"/>
  </w:num>
  <w:num w:numId="18" w16cid:durableId="1777827193">
    <w:abstractNumId w:val="5"/>
  </w:num>
  <w:num w:numId="19" w16cid:durableId="620845848">
    <w:abstractNumId w:val="1"/>
  </w:num>
  <w:num w:numId="20" w16cid:durableId="1976253564">
    <w:abstractNumId w:val="24"/>
  </w:num>
  <w:num w:numId="21" w16cid:durableId="1814060415">
    <w:abstractNumId w:val="13"/>
  </w:num>
  <w:num w:numId="22" w16cid:durableId="1532959745">
    <w:abstractNumId w:val="2"/>
  </w:num>
  <w:num w:numId="23" w16cid:durableId="2116707986">
    <w:abstractNumId w:val="12"/>
  </w:num>
  <w:num w:numId="24" w16cid:durableId="825972303">
    <w:abstractNumId w:val="28"/>
  </w:num>
  <w:num w:numId="25" w16cid:durableId="852185366">
    <w:abstractNumId w:val="4"/>
  </w:num>
  <w:num w:numId="26" w16cid:durableId="1035351569">
    <w:abstractNumId w:val="22"/>
  </w:num>
  <w:num w:numId="27" w16cid:durableId="925653314">
    <w:abstractNumId w:val="7"/>
  </w:num>
  <w:num w:numId="28" w16cid:durableId="842088216">
    <w:abstractNumId w:val="19"/>
  </w:num>
  <w:num w:numId="29" w16cid:durableId="2113282341">
    <w:abstractNumId w:val="15"/>
  </w:num>
  <w:num w:numId="30" w16cid:durableId="1392536886">
    <w:abstractNumId w:val="11"/>
  </w:num>
  <w:num w:numId="31" w16cid:durableId="174611405">
    <w:abstractNumId w:val="17"/>
  </w:num>
  <w:num w:numId="32" w16cid:durableId="931938713">
    <w:abstractNumId w:val="26"/>
  </w:num>
  <w:num w:numId="33" w16cid:durableId="1037043626">
    <w:abstractNumId w:val="27"/>
  </w:num>
  <w:num w:numId="34" w16cid:durableId="1829128678">
    <w:abstractNumId w:val="8"/>
  </w:num>
  <w:num w:numId="35" w16cid:durableId="130897869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C57"/>
    <w:rsid w:val="00022DB1"/>
    <w:rsid w:val="000230DC"/>
    <w:rsid w:val="00030263"/>
    <w:rsid w:val="00076DAB"/>
    <w:rsid w:val="00085763"/>
    <w:rsid w:val="000B76D1"/>
    <w:rsid w:val="000D591D"/>
    <w:rsid w:val="000F60E5"/>
    <w:rsid w:val="00115D87"/>
    <w:rsid w:val="00123A54"/>
    <w:rsid w:val="001759C6"/>
    <w:rsid w:val="001B16A1"/>
    <w:rsid w:val="001B1B4D"/>
    <w:rsid w:val="001B521A"/>
    <w:rsid w:val="001C08A0"/>
    <w:rsid w:val="00202AF7"/>
    <w:rsid w:val="002159F9"/>
    <w:rsid w:val="00236882"/>
    <w:rsid w:val="00270872"/>
    <w:rsid w:val="0027327A"/>
    <w:rsid w:val="00273812"/>
    <w:rsid w:val="002B0CA5"/>
    <w:rsid w:val="002C7F16"/>
    <w:rsid w:val="002D4070"/>
    <w:rsid w:val="002D652D"/>
    <w:rsid w:val="002D7EB2"/>
    <w:rsid w:val="002E435E"/>
    <w:rsid w:val="002E5792"/>
    <w:rsid w:val="002F640B"/>
    <w:rsid w:val="00303797"/>
    <w:rsid w:val="00320F80"/>
    <w:rsid w:val="00336112"/>
    <w:rsid w:val="00351FB7"/>
    <w:rsid w:val="003B18D1"/>
    <w:rsid w:val="003B54D0"/>
    <w:rsid w:val="003B6584"/>
    <w:rsid w:val="003F7960"/>
    <w:rsid w:val="00416A5E"/>
    <w:rsid w:val="00417482"/>
    <w:rsid w:val="00464E36"/>
    <w:rsid w:val="004746B4"/>
    <w:rsid w:val="004E3EDA"/>
    <w:rsid w:val="004F7340"/>
    <w:rsid w:val="0051641D"/>
    <w:rsid w:val="00522A94"/>
    <w:rsid w:val="00523BEF"/>
    <w:rsid w:val="00545C57"/>
    <w:rsid w:val="0055682F"/>
    <w:rsid w:val="005B3792"/>
    <w:rsid w:val="005C3D7D"/>
    <w:rsid w:val="005E341D"/>
    <w:rsid w:val="005E7CCB"/>
    <w:rsid w:val="005F3E91"/>
    <w:rsid w:val="00600E41"/>
    <w:rsid w:val="0060108E"/>
    <w:rsid w:val="00614962"/>
    <w:rsid w:val="006233CE"/>
    <w:rsid w:val="00625E2D"/>
    <w:rsid w:val="00636EF0"/>
    <w:rsid w:val="00641E83"/>
    <w:rsid w:val="00643E78"/>
    <w:rsid w:val="006C5283"/>
    <w:rsid w:val="0071714E"/>
    <w:rsid w:val="0073413D"/>
    <w:rsid w:val="0075651F"/>
    <w:rsid w:val="007625D3"/>
    <w:rsid w:val="00765894"/>
    <w:rsid w:val="00796505"/>
    <w:rsid w:val="007A4926"/>
    <w:rsid w:val="007B3D9C"/>
    <w:rsid w:val="00806C9C"/>
    <w:rsid w:val="00822166"/>
    <w:rsid w:val="00827A2D"/>
    <w:rsid w:val="00897110"/>
    <w:rsid w:val="008A0760"/>
    <w:rsid w:val="008A4609"/>
    <w:rsid w:val="00913228"/>
    <w:rsid w:val="00946BED"/>
    <w:rsid w:val="00954260"/>
    <w:rsid w:val="0096107B"/>
    <w:rsid w:val="009913F5"/>
    <w:rsid w:val="009A6A04"/>
    <w:rsid w:val="009D0E25"/>
    <w:rsid w:val="009E1E4B"/>
    <w:rsid w:val="00A54672"/>
    <w:rsid w:val="00A95E9F"/>
    <w:rsid w:val="00AF14B9"/>
    <w:rsid w:val="00AF48FA"/>
    <w:rsid w:val="00B13A9A"/>
    <w:rsid w:val="00B4688D"/>
    <w:rsid w:val="00B50CD2"/>
    <w:rsid w:val="00B5780B"/>
    <w:rsid w:val="00B608FA"/>
    <w:rsid w:val="00B83080"/>
    <w:rsid w:val="00B83974"/>
    <w:rsid w:val="00BC7A89"/>
    <w:rsid w:val="00BD2836"/>
    <w:rsid w:val="00C1390F"/>
    <w:rsid w:val="00C16404"/>
    <w:rsid w:val="00C60151"/>
    <w:rsid w:val="00C90FB4"/>
    <w:rsid w:val="00C91F9E"/>
    <w:rsid w:val="00C949EF"/>
    <w:rsid w:val="00CD2624"/>
    <w:rsid w:val="00D25D42"/>
    <w:rsid w:val="00D33AB6"/>
    <w:rsid w:val="00D36FDE"/>
    <w:rsid w:val="00D4200B"/>
    <w:rsid w:val="00D90AB4"/>
    <w:rsid w:val="00D91636"/>
    <w:rsid w:val="00D93FBF"/>
    <w:rsid w:val="00DC11CB"/>
    <w:rsid w:val="00DF32F7"/>
    <w:rsid w:val="00DF5468"/>
    <w:rsid w:val="00E026FC"/>
    <w:rsid w:val="00E0538B"/>
    <w:rsid w:val="00E06A28"/>
    <w:rsid w:val="00E154CD"/>
    <w:rsid w:val="00E35663"/>
    <w:rsid w:val="00E7659F"/>
    <w:rsid w:val="00EA2F72"/>
    <w:rsid w:val="00EC1F5C"/>
    <w:rsid w:val="00ED4639"/>
    <w:rsid w:val="00F05E99"/>
    <w:rsid w:val="00F07407"/>
    <w:rsid w:val="00F23284"/>
    <w:rsid w:val="00F54015"/>
    <w:rsid w:val="00F6206F"/>
    <w:rsid w:val="00F921FC"/>
    <w:rsid w:val="16F9D0C0"/>
    <w:rsid w:val="1F54C2C4"/>
    <w:rsid w:val="230EAF0B"/>
    <w:rsid w:val="7013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6D343A"/>
  <w15:chartTrackingRefBased/>
  <w15:docId w15:val="{E4282983-2334-48C2-A204-5CC2BEFC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1641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DF5468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DF5468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Bezatstarpm">
    <w:name w:val="No Spacing"/>
    <w:uiPriority w:val="1"/>
    <w:qFormat/>
    <w:rsid w:val="001B16A1"/>
    <w:pPr>
      <w:spacing w:after="0" w:line="240" w:lineRule="auto"/>
    </w:pPr>
    <w:rPr>
      <w:kern w:val="0"/>
      <w14:ligatures w14:val="none"/>
    </w:rPr>
  </w:style>
  <w:style w:type="character" w:styleId="Hipersaite">
    <w:name w:val="Hyperlink"/>
    <w:basedOn w:val="Noklusjumarindkopasfonts"/>
    <w:uiPriority w:val="99"/>
    <w:semiHidden/>
    <w:unhideWhenUsed/>
    <w:rsid w:val="00614962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123A5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23A54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23A5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23A54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arakstarindkopa">
    <w:name w:val="List Paragraph"/>
    <w:basedOn w:val="Parasts"/>
    <w:uiPriority w:val="34"/>
    <w:qFormat/>
    <w:rsid w:val="00DF32F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2C7F16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2C7F16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Prskatjums">
    <w:name w:val="Revision"/>
    <w:hidden/>
    <w:uiPriority w:val="99"/>
    <w:semiHidden/>
    <w:rsid w:val="00E026F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F05E9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F05E99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F05E99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05E9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05E99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tretta-music.com/en/author-Stefan-Duenser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stretta-music.com/en/author-Stefan-Duense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ABD83DB98097741A0A8F1961F0AD4EA" ma:contentTypeVersion="19" ma:contentTypeDescription="Izveidot jaunu dokumentu." ma:contentTypeScope="" ma:versionID="b58ba22dd6f6eefd0cd02e5652848949">
  <xsd:schema xmlns:xsd="http://www.w3.org/2001/XMLSchema" xmlns:xs="http://www.w3.org/2001/XMLSchema" xmlns:p="http://schemas.microsoft.com/office/2006/metadata/properties" xmlns:ns2="8d6315ad-b1f5-40c4-994f-dc857d282d65" xmlns:ns3="d71e3c1a-0e12-459f-bd10-b599c956a269" targetNamespace="http://schemas.microsoft.com/office/2006/metadata/properties" ma:root="true" ma:fieldsID="96fde15c57b552e60bc9b8ad8146f91e" ns2:_="" ns3:_="">
    <xsd:import namespace="8d6315ad-b1f5-40c4-994f-dc857d282d65"/>
    <xsd:import namespace="d71e3c1a-0e12-459f-bd10-b599c956a2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Pers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315ad-b1f5-40c4-994f-dc857d282d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bd525b-89e3-431f-8bed-65f1a356a08d}" ma:internalName="TaxCatchAll" ma:showField="CatchAllData" ma:web="8d6315ad-b1f5-40c4-994f-dc857d282d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e3c1a-0e12-459f-bd10-b599c956a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4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d71e3c1a-0e12-459f-bd10-b599c956a269">
      <UserInfo>
        <DisplayName/>
        <AccountId xsi:nil="true"/>
        <AccountType/>
      </UserInfo>
    </Person>
    <TaxCatchAll xmlns="8d6315ad-b1f5-40c4-994f-dc857d282d65" xsi:nil="true"/>
    <lcf76f155ced4ddcb4097134ff3c332f xmlns="d71e3c1a-0e12-459f-bd10-b599c956a2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E2BC7C-604F-440D-ABBB-46047832E2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315ad-b1f5-40c4-994f-dc857d282d65"/>
    <ds:schemaRef ds:uri="d71e3c1a-0e12-459f-bd10-b599c956a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E8B7E1-44CF-4A22-8E6B-108F4CDCCF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E466E6-EB79-4A1A-86D3-F12E6304FDD5}">
  <ds:schemaRefs>
    <ds:schemaRef ds:uri="http://purl.org/dc/elements/1.1/"/>
    <ds:schemaRef ds:uri="http://purl.org/dc/dcmitype/"/>
    <ds:schemaRef ds:uri="http://schemas.microsoft.com/office/2006/documentManagement/types"/>
    <ds:schemaRef ds:uri="d71e3c1a-0e12-459f-bd10-b599c956a269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8d6315ad-b1f5-40c4-994f-dc857d282d65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11456</Words>
  <Characters>6530</Characters>
  <Application>Microsoft Office Word</Application>
  <DocSecurity>0</DocSecurity>
  <Lines>54</Lines>
  <Paragraphs>35</Paragraphs>
  <ScaleCrop>false</ScaleCrop>
  <Company/>
  <LinksUpToDate>false</LinksUpToDate>
  <CharactersWithSpaces>17951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Kārlis Jēkabsons</dc:creator>
  <cp:keywords/>
  <dc:description/>
  <cp:lastModifiedBy>Kārlis Jēkabsons</cp:lastModifiedBy>
  <cp:revision>91</cp:revision>
  <dcterms:created xsi:type="dcterms:W3CDTF">2024-04-09T09:06:00Z</dcterms:created>
  <dcterms:modified xsi:type="dcterms:W3CDTF">2024-06-04T13:25:00Z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0x0101005ABD83DB98097741A0A8F1961F0AD4EA</vt:lpwstr>
  </property>
  <property fmtid="{D5CDD505-2E9C-101B-9397-08002B2CF9AE}" pid="3" name="MediaServiceImageTags">
    <vt:lpwstr/>
  </property>
</Properties>
</file>