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4F834" w14:textId="77777777" w:rsidR="00DB5F11" w:rsidRDefault="007E77B2">
      <w:pPr>
        <w:pStyle w:val="Body"/>
      </w:pPr>
      <w:r>
        <w:t xml:space="preserve">Kaspars Zemītis un Heiki </w:t>
      </w:r>
      <w:proofErr w:type="spellStart"/>
      <w:r>
        <w:t>Metlihs</w:t>
      </w:r>
      <w:proofErr w:type="spellEnd"/>
      <w:r>
        <w:t xml:space="preserve"> aicina</w:t>
      </w:r>
    </w:p>
    <w:p w14:paraId="3472A727" w14:textId="77777777" w:rsidR="00DB5F11" w:rsidRDefault="00DB5F11">
      <w:pPr>
        <w:pStyle w:val="Body"/>
      </w:pPr>
    </w:p>
    <w:p w14:paraId="2D8348DA" w14:textId="77777777" w:rsidR="00DB5F11" w:rsidRDefault="007E77B2">
      <w:pPr>
        <w:pStyle w:val="Nosaukums"/>
      </w:pPr>
      <w:r>
        <w:t xml:space="preserve">Latvijas Klasiskās </w:t>
      </w:r>
      <w:proofErr w:type="spellStart"/>
      <w:r>
        <w:t>ģita</w:t>
      </w:r>
      <w:proofErr w:type="spellEnd"/>
      <w:r>
        <w:t>̄</w:t>
      </w:r>
      <w:r>
        <w:rPr>
          <w:lang w:val="nl-NL"/>
        </w:rPr>
        <w:t>ras simpozijs 2024</w:t>
      </w:r>
      <w:r>
        <w:t xml:space="preserve"> Jāzepa Vītola Latvijas Mūzikas akadēmijā</w:t>
      </w:r>
    </w:p>
    <w:p w14:paraId="208EAA30" w14:textId="77777777" w:rsidR="00DB5F11" w:rsidRDefault="00DB5F11">
      <w:pPr>
        <w:pStyle w:val="Body"/>
      </w:pPr>
    </w:p>
    <w:p w14:paraId="1C23C8DC" w14:textId="77777777" w:rsidR="00DB5F11" w:rsidRDefault="00DB5F11">
      <w:pPr>
        <w:pStyle w:val="Body"/>
      </w:pPr>
    </w:p>
    <w:p w14:paraId="23DD5619" w14:textId="77777777" w:rsidR="00DB5F11" w:rsidRDefault="007E77B2">
      <w:pPr>
        <w:pStyle w:val="Apakvirsraksts"/>
      </w:pPr>
      <w:r>
        <w:t xml:space="preserve">Darba programma </w:t>
      </w:r>
    </w:p>
    <w:p w14:paraId="7D3CBD11" w14:textId="77777777" w:rsidR="00DB5F11" w:rsidRDefault="00DB5F11">
      <w:pPr>
        <w:pStyle w:val="Body"/>
      </w:pPr>
    </w:p>
    <w:p w14:paraId="1E2E3A07" w14:textId="77777777" w:rsidR="00DB5F11" w:rsidRDefault="007E77B2">
      <w:pPr>
        <w:pStyle w:val="Heading"/>
      </w:pPr>
      <w:r>
        <w:t xml:space="preserve">18.04 - aicināti JVLMA un mūzikas vidusskolu </w:t>
      </w:r>
      <w:proofErr w:type="spellStart"/>
      <w:r>
        <w:t>ģitārspēles</w:t>
      </w:r>
      <w:proofErr w:type="spellEnd"/>
      <w:r>
        <w:t xml:space="preserve"> audzēkņi un skolotāji</w:t>
      </w:r>
    </w:p>
    <w:p w14:paraId="6E74D3F7" w14:textId="77777777" w:rsidR="00DB5F11" w:rsidRDefault="00DB5F11">
      <w:pPr>
        <w:pStyle w:val="Body"/>
      </w:pPr>
    </w:p>
    <w:p w14:paraId="12F49821" w14:textId="77777777" w:rsidR="00DB5F11" w:rsidRDefault="007E77B2">
      <w:pPr>
        <w:pStyle w:val="Body"/>
      </w:pPr>
      <w:r>
        <w:t>10.00-12.30</w:t>
      </w:r>
      <w:r>
        <w:tab/>
        <w:t xml:space="preserve">savstarpējas </w:t>
      </w:r>
      <w:r>
        <w:t>meistarklases</w:t>
      </w:r>
    </w:p>
    <w:p w14:paraId="4C7CE4F5" w14:textId="77777777" w:rsidR="00DB5F11" w:rsidRDefault="007E77B2">
      <w:pPr>
        <w:pStyle w:val="Body"/>
      </w:pPr>
      <w:r>
        <w:t>12.30-13.30</w:t>
      </w:r>
      <w:r>
        <w:tab/>
        <w:t>pusdienas</w:t>
      </w:r>
    </w:p>
    <w:p w14:paraId="6E6862F8" w14:textId="77777777" w:rsidR="00DB5F11" w:rsidRDefault="007E77B2">
      <w:pPr>
        <w:pStyle w:val="Body"/>
      </w:pPr>
      <w:r>
        <w:t>13.30-15.00</w:t>
      </w:r>
      <w:r>
        <w:tab/>
        <w:t>savstarpējas meistarklases</w:t>
      </w:r>
    </w:p>
    <w:p w14:paraId="35A9A760" w14:textId="77777777" w:rsidR="00DB5F11" w:rsidRDefault="007E77B2">
      <w:pPr>
        <w:pStyle w:val="Body"/>
      </w:pPr>
      <w:r>
        <w:t>15.00-15.30</w:t>
      </w:r>
      <w:r>
        <w:tab/>
        <w:t>launags</w:t>
      </w:r>
    </w:p>
    <w:p w14:paraId="4886DB47" w14:textId="77777777" w:rsidR="00DB5F11" w:rsidRDefault="007E77B2">
      <w:pPr>
        <w:pStyle w:val="Body"/>
      </w:pPr>
      <w:r>
        <w:t>15.30-17.30</w:t>
      </w:r>
      <w:r>
        <w:tab/>
        <w:t>gatavošanās koncertam</w:t>
      </w:r>
    </w:p>
    <w:p w14:paraId="7896FE9E" w14:textId="77777777" w:rsidR="00DB5F11" w:rsidRDefault="007E77B2">
      <w:pPr>
        <w:pStyle w:val="Body"/>
      </w:pPr>
      <w:r>
        <w:t>18.00-19.30</w:t>
      </w:r>
      <w:r>
        <w:tab/>
        <w:t>Koncerts LMT kamerzālē</w:t>
      </w:r>
    </w:p>
    <w:p w14:paraId="53B2ECB5" w14:textId="77777777" w:rsidR="00DB5F11" w:rsidRDefault="00DB5F11">
      <w:pPr>
        <w:pStyle w:val="Body"/>
      </w:pPr>
    </w:p>
    <w:p w14:paraId="122FB898" w14:textId="77777777" w:rsidR="00DB5F11" w:rsidRDefault="007E77B2">
      <w:pPr>
        <w:pStyle w:val="Heading"/>
      </w:pPr>
      <w:r>
        <w:t>19.04 - aicināti visi klasiskās ģitāras draugi un interesenti</w:t>
      </w:r>
    </w:p>
    <w:p w14:paraId="4BC954B8" w14:textId="77777777" w:rsidR="00DB5F11" w:rsidRDefault="00DB5F11">
      <w:pPr>
        <w:pStyle w:val="Body"/>
      </w:pPr>
    </w:p>
    <w:p w14:paraId="05C3E4D9" w14:textId="77777777" w:rsidR="00DB5F11" w:rsidRDefault="007E77B2">
      <w:pPr>
        <w:pStyle w:val="Body"/>
      </w:pPr>
      <w:r>
        <w:t>10.00-12.30</w:t>
      </w:r>
      <w:r>
        <w:tab/>
        <w:t xml:space="preserve">Heiki </w:t>
      </w:r>
      <w:proofErr w:type="spellStart"/>
      <w:r>
        <w:t>Metliha</w:t>
      </w:r>
      <w:proofErr w:type="spellEnd"/>
      <w:r>
        <w:t xml:space="preserve"> le</w:t>
      </w:r>
      <w:r>
        <w:t xml:space="preserve">kcija </w:t>
      </w:r>
      <w:r>
        <w:rPr>
          <w:lang w:val="en-US"/>
        </w:rPr>
        <w:t>The Guitar Arrangements of the</w:t>
      </w:r>
      <w:r>
        <w:t xml:space="preserve"> </w:t>
      </w:r>
      <w:r>
        <w:rPr>
          <w:lang w:val="en-US"/>
        </w:rPr>
        <w:t xml:space="preserve">Lute  Works by J.S. Bach and </w:t>
      </w:r>
      <w:r>
        <w:tab/>
      </w:r>
      <w:r>
        <w:tab/>
      </w:r>
      <w:r>
        <w:tab/>
      </w:r>
      <w:r>
        <w:rPr>
          <w:lang w:val="en-US"/>
        </w:rPr>
        <w:t>Their</w:t>
      </w:r>
      <w:r>
        <w:t xml:space="preserve"> </w:t>
      </w:r>
      <w:r>
        <w:rPr>
          <w:lang w:val="en-US"/>
        </w:rPr>
        <w:t>Performance on Classical Guitar</w:t>
      </w:r>
    </w:p>
    <w:p w14:paraId="472F0FAE" w14:textId="77777777" w:rsidR="00DB5F11" w:rsidRDefault="007E77B2">
      <w:pPr>
        <w:pStyle w:val="Body"/>
      </w:pPr>
      <w:r>
        <w:t>12.30-13.30</w:t>
      </w:r>
      <w:r>
        <w:tab/>
        <w:t>pusdienas</w:t>
      </w:r>
    </w:p>
    <w:p w14:paraId="73795E8C" w14:textId="77777777" w:rsidR="00DB5F11" w:rsidRDefault="007E77B2">
      <w:pPr>
        <w:pStyle w:val="Body"/>
      </w:pPr>
      <w:r>
        <w:t>13.30-15.00</w:t>
      </w:r>
      <w:r>
        <w:tab/>
        <w:t>Saruna - konference - Klasiskā ģitāra Latvijā - vērtības un izaicinājumi</w:t>
      </w:r>
    </w:p>
    <w:p w14:paraId="122D26FC" w14:textId="77777777" w:rsidR="00DB5F11" w:rsidRDefault="007E77B2">
      <w:pPr>
        <w:pStyle w:val="Body"/>
      </w:pPr>
      <w:r>
        <w:t>15.00-15.30</w:t>
      </w:r>
      <w:r>
        <w:tab/>
        <w:t>launags</w:t>
      </w:r>
    </w:p>
    <w:p w14:paraId="693D4A6A" w14:textId="77777777" w:rsidR="00DB5F11" w:rsidRDefault="007E77B2">
      <w:pPr>
        <w:pStyle w:val="Body"/>
      </w:pPr>
      <w:r>
        <w:t>15.30-17.30</w:t>
      </w:r>
      <w:r>
        <w:tab/>
        <w:t>gatavošanā</w:t>
      </w:r>
      <w:r>
        <w:t>s koncertam</w:t>
      </w:r>
    </w:p>
    <w:p w14:paraId="6F5CBF8A" w14:textId="77777777" w:rsidR="00DB5F11" w:rsidRDefault="007E77B2">
      <w:pPr>
        <w:pStyle w:val="Body"/>
      </w:pPr>
      <w:r>
        <w:t>18.00-19.30</w:t>
      </w:r>
      <w:r>
        <w:tab/>
        <w:t>Koncerts LMT kamerzālē</w:t>
      </w:r>
    </w:p>
    <w:sectPr w:rsidR="00DB5F1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0129" w14:textId="77777777" w:rsidR="007E77B2" w:rsidRDefault="007E77B2">
      <w:r>
        <w:separator/>
      </w:r>
    </w:p>
  </w:endnote>
  <w:endnote w:type="continuationSeparator" w:id="0">
    <w:p w14:paraId="2B6D218D" w14:textId="77777777" w:rsidR="007E77B2" w:rsidRDefault="007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9954" w14:textId="77777777" w:rsidR="00DB5F11" w:rsidRDefault="00DB5F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CF4B6" w14:textId="77777777" w:rsidR="007E77B2" w:rsidRDefault="007E77B2">
      <w:r>
        <w:separator/>
      </w:r>
    </w:p>
  </w:footnote>
  <w:footnote w:type="continuationSeparator" w:id="0">
    <w:p w14:paraId="431E8509" w14:textId="77777777" w:rsidR="007E77B2" w:rsidRDefault="007E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016" w14:textId="77777777" w:rsidR="00DB5F11" w:rsidRDefault="00DB5F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11"/>
    <w:rsid w:val="007E77B2"/>
    <w:rsid w:val="00D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D0D33"/>
  <w15:docId w15:val="{A3E577BB-EF4B-4A55-9BA7-E9F9A1F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  <w:szCs w:val="24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saukums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Apakvirsraksts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295</Characters>
  <Application>Microsoft Office Word</Application>
  <DocSecurity>4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Māra Kalve</dc:creator>
  <cp:lastModifiedBy>Māra Kalve</cp:lastModifiedBy>
  <cp:revision>2</cp:revision>
  <dcterms:created xsi:type="dcterms:W3CDTF">2024-04-10T11:22:00Z</dcterms:created>
  <dcterms:modified xsi:type="dcterms:W3CDTF">2024-04-10T11:22:00Z</dcterms:modified>
</cp:coreProperties>
</file>