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6EC8" w14:textId="77777777" w:rsidR="00CC25C3" w:rsidRDefault="00FF62E1" w:rsidP="00FF62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Alfrēda Kalniņa Cēsu mūzikas vidusskola</w:t>
      </w:r>
      <w:r w:rsidRPr="00BD6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B42087" w14:textId="3F904CED" w:rsidR="00CC25C3" w:rsidRPr="005D5085" w:rsidRDefault="00CC25C3" w:rsidP="00CC25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085">
        <w:rPr>
          <w:rFonts w:ascii="Times New Roman" w:hAnsi="Times New Roman" w:cs="Times New Roman"/>
          <w:b/>
          <w:bCs/>
          <w:sz w:val="24"/>
          <w:szCs w:val="24"/>
        </w:rPr>
        <w:t xml:space="preserve">ar 2025.gada 1.septembri </w:t>
      </w:r>
      <w:r w:rsidR="00FF62E1" w:rsidRPr="005D5085">
        <w:rPr>
          <w:rFonts w:ascii="Times New Roman" w:hAnsi="Times New Roman" w:cs="Times New Roman"/>
          <w:b/>
          <w:bCs/>
          <w:sz w:val="24"/>
          <w:szCs w:val="24"/>
        </w:rPr>
        <w:t>aicina darbā</w:t>
      </w:r>
    </w:p>
    <w:p w14:paraId="3FFFD06B" w14:textId="0A30CF83" w:rsidR="00FF62E1" w:rsidRPr="00FF62E1" w:rsidRDefault="00FF62E1" w:rsidP="00FF62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2E1">
        <w:rPr>
          <w:rFonts w:ascii="Times New Roman" w:hAnsi="Times New Roman" w:cs="Times New Roman"/>
          <w:b/>
          <w:bCs/>
          <w:sz w:val="24"/>
          <w:szCs w:val="24"/>
        </w:rPr>
        <w:t>klavierspēles pedagogu</w:t>
      </w:r>
      <w:r w:rsidR="00CC2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A3E">
        <w:rPr>
          <w:rFonts w:ascii="Times New Roman" w:hAnsi="Times New Roman" w:cs="Times New Roman"/>
          <w:b/>
          <w:bCs/>
          <w:sz w:val="24"/>
          <w:szCs w:val="24"/>
        </w:rPr>
        <w:t>profesionālās ievirzes un vidējā profesionāl</w:t>
      </w:r>
      <w:r w:rsidR="005D5085">
        <w:rPr>
          <w:rFonts w:ascii="Times New Roman" w:hAnsi="Times New Roman" w:cs="Times New Roman"/>
          <w:b/>
          <w:bCs/>
          <w:sz w:val="24"/>
          <w:szCs w:val="24"/>
        </w:rPr>
        <w:t>ajā</w:t>
      </w:r>
      <w:r w:rsidR="00196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5C3">
        <w:rPr>
          <w:rFonts w:ascii="Times New Roman" w:hAnsi="Times New Roman" w:cs="Times New Roman"/>
          <w:b/>
          <w:bCs/>
          <w:sz w:val="24"/>
          <w:szCs w:val="24"/>
        </w:rPr>
        <w:t xml:space="preserve"> izglītībā</w:t>
      </w:r>
    </w:p>
    <w:p w14:paraId="0CA20184" w14:textId="77777777" w:rsidR="00FF62E1" w:rsidRPr="00FF62E1" w:rsidRDefault="00FF62E1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2E1">
        <w:rPr>
          <w:rFonts w:ascii="Times New Roman" w:hAnsi="Times New Roman" w:cs="Times New Roman"/>
          <w:b/>
          <w:bCs/>
          <w:sz w:val="24"/>
          <w:szCs w:val="24"/>
          <w:u w:val="single"/>
        </w:rPr>
        <w:t>Galvenie amata pienākumi:</w:t>
      </w:r>
    </w:p>
    <w:p w14:paraId="2C0C1D06" w14:textId="4A292CBB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Īstenot </w:t>
      </w:r>
      <w:r w:rsidR="005D5085">
        <w:rPr>
          <w:rFonts w:ascii="Times New Roman" w:hAnsi="Times New Roman" w:cs="Times New Roman"/>
          <w:sz w:val="24"/>
          <w:szCs w:val="24"/>
        </w:rPr>
        <w:t xml:space="preserve"> profesionālajā ievirzē un </w:t>
      </w:r>
      <w:r w:rsidRPr="00CC25C3">
        <w:rPr>
          <w:rFonts w:ascii="Times New Roman" w:hAnsi="Times New Roman" w:cs="Times New Roman"/>
          <w:sz w:val="24"/>
          <w:szCs w:val="24"/>
        </w:rPr>
        <w:t>vidējā  profesionāl</w:t>
      </w:r>
      <w:r w:rsidR="00E760F8">
        <w:rPr>
          <w:rFonts w:ascii="Times New Roman" w:hAnsi="Times New Roman" w:cs="Times New Roman"/>
          <w:sz w:val="24"/>
          <w:szCs w:val="24"/>
        </w:rPr>
        <w:t>ajā</w:t>
      </w:r>
      <w:r w:rsidRPr="00CC25C3">
        <w:rPr>
          <w:rFonts w:ascii="Times New Roman" w:hAnsi="Times New Roman" w:cs="Times New Roman"/>
          <w:sz w:val="24"/>
          <w:szCs w:val="24"/>
        </w:rPr>
        <w:t xml:space="preserve"> izglītības programm</w:t>
      </w:r>
      <w:r w:rsidR="00E760F8">
        <w:rPr>
          <w:rFonts w:ascii="Times New Roman" w:hAnsi="Times New Roman" w:cs="Times New Roman"/>
          <w:sz w:val="24"/>
          <w:szCs w:val="24"/>
        </w:rPr>
        <w:t>ā</w:t>
      </w:r>
      <w:r w:rsidRPr="00CC25C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C25C3" w:rsidRPr="00CC25C3">
        <w:rPr>
          <w:rFonts w:ascii="Times New Roman" w:hAnsi="Times New Roman" w:cs="Times New Roman"/>
          <w:sz w:val="24"/>
          <w:szCs w:val="24"/>
        </w:rPr>
        <w:t>T</w:t>
      </w:r>
      <w:r w:rsidRPr="00CC25C3">
        <w:rPr>
          <w:rFonts w:ascii="Times New Roman" w:hAnsi="Times New Roman" w:cs="Times New Roman"/>
          <w:sz w:val="24"/>
          <w:szCs w:val="24"/>
        </w:rPr>
        <w:t>au</w:t>
      </w:r>
      <w:r w:rsidR="00CC25C3" w:rsidRPr="00CC25C3">
        <w:rPr>
          <w:rFonts w:ascii="Times New Roman" w:hAnsi="Times New Roman" w:cs="Times New Roman"/>
          <w:sz w:val="24"/>
          <w:szCs w:val="24"/>
        </w:rPr>
        <w:t>s</w:t>
      </w:r>
      <w:r w:rsidRPr="00CC25C3">
        <w:rPr>
          <w:rFonts w:ascii="Times New Roman" w:hAnsi="Times New Roman" w:cs="Times New Roman"/>
          <w:sz w:val="24"/>
          <w:szCs w:val="24"/>
        </w:rPr>
        <w:t>tiņinstrumentu</w:t>
      </w:r>
      <w:proofErr w:type="spellEnd"/>
      <w:r w:rsidRPr="00CC25C3">
        <w:rPr>
          <w:rFonts w:ascii="Times New Roman" w:hAnsi="Times New Roman" w:cs="Times New Roman"/>
          <w:sz w:val="24"/>
          <w:szCs w:val="24"/>
        </w:rPr>
        <w:t xml:space="preserve"> spēle – </w:t>
      </w:r>
      <w:r w:rsidR="00CC25C3" w:rsidRPr="00CC25C3">
        <w:rPr>
          <w:rFonts w:ascii="Times New Roman" w:hAnsi="Times New Roman" w:cs="Times New Roman"/>
          <w:sz w:val="24"/>
          <w:szCs w:val="24"/>
        </w:rPr>
        <w:t xml:space="preserve"> </w:t>
      </w:r>
      <w:r w:rsidRPr="00CC25C3">
        <w:rPr>
          <w:rFonts w:ascii="Times New Roman" w:hAnsi="Times New Roman" w:cs="Times New Roman"/>
          <w:sz w:val="24"/>
          <w:szCs w:val="24"/>
        </w:rPr>
        <w:t>klavierspēle”  ietverto profesionālo mācību saturu, izvēloties atbilstošas mācību metodes un līdzekļus, nodrošinot izglītības procesa atbilstību izglītības standartiem;</w:t>
      </w:r>
    </w:p>
    <w:p w14:paraId="0F800A17" w14:textId="13846CF4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Sagatavot mācību nodarbībām nepieciešamos materiālus; </w:t>
      </w:r>
    </w:p>
    <w:p w14:paraId="3E0FCBF4" w14:textId="738D74F4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Sastādīt </w:t>
      </w:r>
      <w:r w:rsidR="00E760F8">
        <w:rPr>
          <w:rFonts w:ascii="Times New Roman" w:hAnsi="Times New Roman" w:cs="Times New Roman"/>
          <w:sz w:val="24"/>
          <w:szCs w:val="24"/>
        </w:rPr>
        <w:t>audzēkņa individuālo mācību</w:t>
      </w:r>
      <w:r w:rsidRPr="00CC25C3">
        <w:rPr>
          <w:rFonts w:ascii="Times New Roman" w:hAnsi="Times New Roman" w:cs="Times New Roman"/>
          <w:sz w:val="24"/>
          <w:szCs w:val="24"/>
        </w:rPr>
        <w:t xml:space="preserve"> plānus; </w:t>
      </w:r>
    </w:p>
    <w:p w14:paraId="7F1020EF" w14:textId="787291CD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Veikt ierakstus </w:t>
      </w:r>
      <w:proofErr w:type="spellStart"/>
      <w:r w:rsidRPr="00CC25C3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CC25C3">
        <w:rPr>
          <w:rFonts w:ascii="Times New Roman" w:hAnsi="Times New Roman" w:cs="Times New Roman"/>
          <w:sz w:val="24"/>
          <w:szCs w:val="24"/>
        </w:rPr>
        <w:t xml:space="preserve"> sistēmā ”e-klase”;</w:t>
      </w:r>
    </w:p>
    <w:p w14:paraId="28CC741A" w14:textId="40DEA5A7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Piedalīties mācību pārbaudījumu komisiju darbā, izglītības programmas  metodiskajās sēdēs, pedagoģiskās padomes un citās sēdēs;</w:t>
      </w:r>
    </w:p>
    <w:p w14:paraId="468EC5EA" w14:textId="3878B9A7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Piedalīties</w:t>
      </w:r>
      <w:r w:rsidR="006328D7" w:rsidRPr="00CC25C3">
        <w:rPr>
          <w:rFonts w:ascii="Times New Roman" w:hAnsi="Times New Roman" w:cs="Times New Roman"/>
          <w:sz w:val="24"/>
          <w:szCs w:val="24"/>
        </w:rPr>
        <w:t xml:space="preserve"> un sagatavot audzēkņus</w:t>
      </w:r>
      <w:r w:rsidRPr="00CC25C3">
        <w:rPr>
          <w:rFonts w:ascii="Times New Roman" w:hAnsi="Times New Roman" w:cs="Times New Roman"/>
          <w:sz w:val="24"/>
          <w:szCs w:val="24"/>
        </w:rPr>
        <w:t xml:space="preserve"> skolas un ārpusskolas organizētaj</w:t>
      </w:r>
      <w:r w:rsidR="006328D7" w:rsidRPr="00CC25C3">
        <w:rPr>
          <w:rFonts w:ascii="Times New Roman" w:hAnsi="Times New Roman" w:cs="Times New Roman"/>
          <w:sz w:val="24"/>
          <w:szCs w:val="24"/>
        </w:rPr>
        <w:t>iem</w:t>
      </w:r>
      <w:r w:rsidRPr="00CC25C3">
        <w:rPr>
          <w:rFonts w:ascii="Times New Roman" w:hAnsi="Times New Roman" w:cs="Times New Roman"/>
          <w:sz w:val="24"/>
          <w:szCs w:val="24"/>
        </w:rPr>
        <w:t xml:space="preserve"> pasākum</w:t>
      </w:r>
      <w:r w:rsidR="006328D7" w:rsidRPr="00CC25C3">
        <w:rPr>
          <w:rFonts w:ascii="Times New Roman" w:hAnsi="Times New Roman" w:cs="Times New Roman"/>
          <w:sz w:val="24"/>
          <w:szCs w:val="24"/>
        </w:rPr>
        <w:t>iem</w:t>
      </w:r>
      <w:r w:rsidRPr="00CC25C3">
        <w:rPr>
          <w:rFonts w:ascii="Times New Roman" w:hAnsi="Times New Roman" w:cs="Times New Roman"/>
          <w:sz w:val="24"/>
          <w:szCs w:val="24"/>
        </w:rPr>
        <w:t>;</w:t>
      </w:r>
    </w:p>
    <w:p w14:paraId="6E4B6BE2" w14:textId="43F9D3B7" w:rsidR="00FF62E1" w:rsidRPr="00CC25C3" w:rsidRDefault="00FF62E1" w:rsidP="00CC25C3">
      <w:pPr>
        <w:pStyle w:val="Sarakstarindkopa"/>
        <w:numPr>
          <w:ilvl w:val="1"/>
          <w:numId w:val="39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Sadarboties</w:t>
      </w:r>
      <w:r w:rsidR="00CC25C3">
        <w:rPr>
          <w:rFonts w:ascii="Times New Roman" w:hAnsi="Times New Roman" w:cs="Times New Roman"/>
          <w:sz w:val="24"/>
          <w:szCs w:val="24"/>
        </w:rPr>
        <w:t xml:space="preserve"> ar</w:t>
      </w:r>
      <w:r w:rsidRPr="00CC25C3">
        <w:rPr>
          <w:rFonts w:ascii="Times New Roman" w:hAnsi="Times New Roman" w:cs="Times New Roman"/>
          <w:sz w:val="24"/>
          <w:szCs w:val="24"/>
        </w:rPr>
        <w:t xml:space="preserve"> pedagogiem, audzēkņiem un  audzēkņu vecākiem.</w:t>
      </w:r>
    </w:p>
    <w:p w14:paraId="57EBE6C9" w14:textId="77777777" w:rsidR="00FF62E1" w:rsidRPr="00FF62E1" w:rsidRDefault="00FF62E1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6C10C" w14:textId="77777777" w:rsidR="00FF62E1" w:rsidRDefault="00FF62E1" w:rsidP="00CC25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62E1">
        <w:rPr>
          <w:rFonts w:ascii="Times New Roman" w:hAnsi="Times New Roman" w:cs="Times New Roman"/>
          <w:b/>
          <w:bCs/>
          <w:sz w:val="24"/>
          <w:szCs w:val="24"/>
          <w:u w:val="single"/>
        </w:rPr>
        <w:t>Prasības pretendentiem:</w:t>
      </w:r>
    </w:p>
    <w:p w14:paraId="7150A5C6" w14:textId="77777777" w:rsidR="00CC25C3" w:rsidRPr="00FF62E1" w:rsidRDefault="00CC25C3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F82F37" w14:textId="175B124C" w:rsidR="00FF62E1" w:rsidRPr="00CC25C3" w:rsidRDefault="00FF62E1" w:rsidP="00CC25C3">
      <w:pPr>
        <w:pStyle w:val="Sarakstarindkopa"/>
        <w:numPr>
          <w:ilvl w:val="0"/>
          <w:numId w:val="4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Augstākā profesionālā un pedagoģiskā izglītība;</w:t>
      </w:r>
    </w:p>
    <w:p w14:paraId="5EF36056" w14:textId="16DC060C" w:rsidR="00FF62E1" w:rsidRPr="00CC25C3" w:rsidRDefault="00FF62E1" w:rsidP="00CC25C3">
      <w:pPr>
        <w:pStyle w:val="Sarakstarindkopa"/>
        <w:numPr>
          <w:ilvl w:val="0"/>
          <w:numId w:val="4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Valsts valodas prasmes augstākajā līmenī;</w:t>
      </w:r>
    </w:p>
    <w:p w14:paraId="7575BE0F" w14:textId="7BE95944" w:rsidR="00CC25C3" w:rsidRPr="00CC25C3" w:rsidRDefault="00FF62E1" w:rsidP="00CC25C3">
      <w:pPr>
        <w:pStyle w:val="Sarakstarindkopa"/>
        <w:numPr>
          <w:ilvl w:val="0"/>
          <w:numId w:val="4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Prasmes darbā ar informācijas tehnoloģijām;</w:t>
      </w:r>
    </w:p>
    <w:p w14:paraId="109BD207" w14:textId="67E24AAC" w:rsidR="00FF62E1" w:rsidRPr="00CC25C3" w:rsidRDefault="00FF62E1" w:rsidP="00CC25C3">
      <w:pPr>
        <w:pStyle w:val="Sarakstarindkopa"/>
        <w:numPr>
          <w:ilvl w:val="0"/>
          <w:numId w:val="41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Precizitāte un spēja patstāvīgi veikt uzticētos darba pienākumus;</w:t>
      </w:r>
    </w:p>
    <w:p w14:paraId="44D50FF0" w14:textId="55BC984A" w:rsidR="00FF62E1" w:rsidRPr="00CC25C3" w:rsidRDefault="00FF62E1" w:rsidP="00CC25C3">
      <w:pPr>
        <w:pStyle w:val="Sarakstarindkopa"/>
        <w:numPr>
          <w:ilvl w:val="0"/>
          <w:numId w:val="41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Psiholoģiskā noturība un augsta saskarsmes kultūra;</w:t>
      </w:r>
    </w:p>
    <w:p w14:paraId="7B5D0FD7" w14:textId="785FE4BD" w:rsidR="00FF62E1" w:rsidRPr="00CC25C3" w:rsidRDefault="006328D7" w:rsidP="00CC25C3">
      <w:pPr>
        <w:pStyle w:val="Sarakstarindkopa"/>
        <w:numPr>
          <w:ilvl w:val="0"/>
          <w:numId w:val="41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Iniciatīva, radošums, p</w:t>
      </w:r>
      <w:r w:rsidR="00FF62E1" w:rsidRPr="00CC25C3">
        <w:rPr>
          <w:rFonts w:ascii="Times New Roman" w:hAnsi="Times New Roman" w:cs="Times New Roman"/>
          <w:sz w:val="24"/>
          <w:szCs w:val="24"/>
        </w:rPr>
        <w:t>rasme strādāt komandā;</w:t>
      </w:r>
    </w:p>
    <w:p w14:paraId="39D86CFE" w14:textId="4319EC0D" w:rsidR="00FF62E1" w:rsidRPr="00CC25C3" w:rsidRDefault="00FF62E1" w:rsidP="00CC25C3">
      <w:pPr>
        <w:pStyle w:val="Sarakstarindkopa"/>
        <w:numPr>
          <w:ilvl w:val="0"/>
          <w:numId w:val="41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>Pieredze profesionālās izglītības pedagoga amatā tiks uzskatīta par priekšrocību</w:t>
      </w:r>
      <w:r w:rsidR="00CC25C3">
        <w:rPr>
          <w:rFonts w:ascii="Times New Roman" w:hAnsi="Times New Roman" w:cs="Times New Roman"/>
          <w:sz w:val="24"/>
          <w:szCs w:val="24"/>
        </w:rPr>
        <w:t>.</w:t>
      </w:r>
    </w:p>
    <w:p w14:paraId="230A8AAF" w14:textId="77777777" w:rsidR="006328D7" w:rsidRPr="00CC25C3" w:rsidRDefault="006328D7" w:rsidP="00CC25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75384" w14:textId="58B140A9" w:rsidR="00FF62E1" w:rsidRPr="00FF62E1" w:rsidRDefault="00FF62E1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2E1">
        <w:rPr>
          <w:rFonts w:ascii="Times New Roman" w:hAnsi="Times New Roman" w:cs="Times New Roman"/>
          <w:b/>
          <w:bCs/>
          <w:sz w:val="24"/>
          <w:szCs w:val="24"/>
          <w:u w:val="single"/>
        </w:rPr>
        <w:t>Piedāvājam:</w:t>
      </w:r>
    </w:p>
    <w:p w14:paraId="34DBF227" w14:textId="0A534373" w:rsidR="00FF62E1" w:rsidRPr="00CC25C3" w:rsidRDefault="00CC25C3" w:rsidP="00CC25C3">
      <w:pPr>
        <w:pStyle w:val="Sarakstarindkopa"/>
        <w:numPr>
          <w:ilvl w:val="0"/>
          <w:numId w:val="45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F62E1" w:rsidRPr="00CC25C3">
        <w:rPr>
          <w:rFonts w:ascii="Times New Roman" w:hAnsi="Times New Roman" w:cs="Times New Roman"/>
          <w:sz w:val="24"/>
          <w:szCs w:val="24"/>
        </w:rPr>
        <w:t>tabilu darbu</w:t>
      </w:r>
      <w:r w:rsidR="006328D7" w:rsidRPr="00CC25C3">
        <w:rPr>
          <w:rFonts w:ascii="Times New Roman" w:hAnsi="Times New Roman" w:cs="Times New Roman"/>
          <w:sz w:val="24"/>
          <w:szCs w:val="24"/>
        </w:rPr>
        <w:t xml:space="preserve"> mūsdienīgā darba vidē</w:t>
      </w:r>
      <w:r w:rsidR="00FF62E1" w:rsidRPr="00CC25C3">
        <w:rPr>
          <w:rFonts w:ascii="Times New Roman" w:hAnsi="Times New Roman" w:cs="Times New Roman"/>
          <w:sz w:val="24"/>
          <w:szCs w:val="24"/>
        </w:rPr>
        <w:t>, ko iespējams apvienot ar citu darbu</w:t>
      </w:r>
      <w:r w:rsidR="006328D7" w:rsidRPr="00CC25C3">
        <w:rPr>
          <w:rFonts w:ascii="Times New Roman" w:hAnsi="Times New Roman" w:cs="Times New Roman"/>
          <w:sz w:val="24"/>
          <w:szCs w:val="24"/>
        </w:rPr>
        <w:t xml:space="preserve"> un radošo procesu</w:t>
      </w:r>
      <w:r w:rsidR="00FF62E1" w:rsidRPr="00CC25C3">
        <w:rPr>
          <w:rFonts w:ascii="Times New Roman" w:hAnsi="Times New Roman" w:cs="Times New Roman"/>
          <w:sz w:val="24"/>
          <w:szCs w:val="24"/>
        </w:rPr>
        <w:t>;</w:t>
      </w:r>
    </w:p>
    <w:p w14:paraId="5B60AD9A" w14:textId="77777777" w:rsidR="00CC25C3" w:rsidRDefault="00CC25C3" w:rsidP="00CC25C3">
      <w:pPr>
        <w:pStyle w:val="Sarakstarindkopa"/>
        <w:numPr>
          <w:ilvl w:val="0"/>
          <w:numId w:val="4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28D7" w:rsidRPr="00CC25C3">
        <w:rPr>
          <w:rFonts w:ascii="Times New Roman" w:hAnsi="Times New Roman" w:cs="Times New Roman"/>
          <w:sz w:val="24"/>
          <w:szCs w:val="24"/>
        </w:rPr>
        <w:t>rofesionālās kompetences pilnveides iespējas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9F852B" w14:textId="0CB7BB9F" w:rsidR="006328D7" w:rsidRPr="00CC25C3" w:rsidRDefault="00CC25C3" w:rsidP="00CC25C3">
      <w:pPr>
        <w:pStyle w:val="Sarakstarindkopa"/>
        <w:numPr>
          <w:ilvl w:val="0"/>
          <w:numId w:val="44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28D7" w:rsidRPr="00CC25C3">
        <w:rPr>
          <w:rFonts w:ascii="Times New Roman" w:hAnsi="Times New Roman" w:cs="Times New Roman"/>
          <w:sz w:val="24"/>
          <w:szCs w:val="24"/>
        </w:rPr>
        <w:t>tabilu atalgojumu un sociālās garantijas pēc pārbaudes laika beigām;</w:t>
      </w:r>
    </w:p>
    <w:p w14:paraId="037F4DF6" w14:textId="032723B5" w:rsidR="00CC25C3" w:rsidRPr="006A3DDD" w:rsidRDefault="00CC25C3" w:rsidP="00CA3F90">
      <w:pPr>
        <w:pStyle w:val="Sarakstarindkopa"/>
        <w:numPr>
          <w:ilvl w:val="0"/>
          <w:numId w:val="44"/>
        </w:numPr>
        <w:spacing w:after="0"/>
        <w:ind w:left="426" w:hanging="568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6A3D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 xml:space="preserve">Darba samaksu </w:t>
      </w:r>
      <w:r w:rsidR="006328D7" w:rsidRPr="006A3D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saskaņā ar tarifikāciju un  05.07.2016. Ministru kabineta noteikumos Nr.445 „Pedagogu darba samaksas noteikumi” noteikto kārtību</w:t>
      </w:r>
      <w:r w:rsidR="006A3DD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.</w:t>
      </w:r>
    </w:p>
    <w:p w14:paraId="33859644" w14:textId="77777777" w:rsidR="006328D7" w:rsidRDefault="006328D7" w:rsidP="00CC25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C64B24" w14:textId="77777777" w:rsidR="006A3DDD" w:rsidRPr="00CC25C3" w:rsidRDefault="006A3DDD" w:rsidP="00CC25C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B64BF4" w14:textId="615F2BF0" w:rsidR="006328D7" w:rsidRPr="00CC25C3" w:rsidRDefault="006328D7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Profesionālās darbības aprakstu (CV) un pieteikuma vēstuli  gaidīsim līdz 2025.gada </w:t>
      </w:r>
      <w:r w:rsidR="002A5844">
        <w:rPr>
          <w:rFonts w:ascii="Times New Roman" w:hAnsi="Times New Roman" w:cs="Times New Roman"/>
          <w:sz w:val="24"/>
          <w:szCs w:val="24"/>
        </w:rPr>
        <w:t>30.aprīlim</w:t>
      </w:r>
      <w:r w:rsidR="00F041CC">
        <w:rPr>
          <w:rFonts w:ascii="Times New Roman" w:hAnsi="Times New Roman" w:cs="Times New Roman"/>
          <w:sz w:val="24"/>
          <w:szCs w:val="24"/>
        </w:rPr>
        <w:t xml:space="preserve"> </w:t>
      </w:r>
      <w:r w:rsidRPr="00CC25C3">
        <w:rPr>
          <w:rFonts w:ascii="Times New Roman" w:hAnsi="Times New Roman" w:cs="Times New Roman"/>
          <w:sz w:val="24"/>
          <w:szCs w:val="24"/>
        </w:rPr>
        <w:t xml:space="preserve">e-pastā: </w:t>
      </w:r>
      <w:r w:rsidRPr="00CC25C3">
        <w:rPr>
          <w:rFonts w:ascii="Times New Roman" w:hAnsi="Times New Roman" w:cs="Times New Roman"/>
          <w:sz w:val="24"/>
          <w:szCs w:val="24"/>
          <w:u w:val="single"/>
        </w:rPr>
        <w:t>pasts@akcmv.gov.lv</w:t>
      </w:r>
      <w:r w:rsidRPr="00CC2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ABC77" w14:textId="7CB87A5A" w:rsidR="00CC25C3" w:rsidRPr="00CC25C3" w:rsidRDefault="006328D7" w:rsidP="00CC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5C3">
        <w:rPr>
          <w:rFonts w:ascii="Times New Roman" w:hAnsi="Times New Roman" w:cs="Times New Roman"/>
          <w:sz w:val="24"/>
          <w:szCs w:val="24"/>
        </w:rPr>
        <w:t xml:space="preserve">Plašāka informācija </w:t>
      </w:r>
      <w:r w:rsidR="00CC25C3" w:rsidRPr="00CC25C3">
        <w:rPr>
          <w:rFonts w:ascii="Times New Roman" w:hAnsi="Times New Roman" w:cs="Times New Roman"/>
          <w:sz w:val="24"/>
          <w:szCs w:val="24"/>
        </w:rPr>
        <w:t xml:space="preserve">- </w:t>
      </w:r>
      <w:r w:rsidRPr="00CC25C3">
        <w:rPr>
          <w:rFonts w:ascii="Times New Roman" w:hAnsi="Times New Roman" w:cs="Times New Roman"/>
          <w:sz w:val="24"/>
          <w:szCs w:val="24"/>
        </w:rPr>
        <w:t xml:space="preserve">zvanot uz tālruni 26399070 </w:t>
      </w:r>
      <w:r w:rsidR="00CC25C3" w:rsidRPr="00CC25C3">
        <w:rPr>
          <w:rFonts w:ascii="Times New Roman" w:hAnsi="Times New Roman" w:cs="Times New Roman"/>
          <w:sz w:val="24"/>
          <w:szCs w:val="24"/>
        </w:rPr>
        <w:t>(</w:t>
      </w:r>
      <w:r w:rsidRPr="00CC25C3">
        <w:rPr>
          <w:rFonts w:ascii="Times New Roman" w:hAnsi="Times New Roman" w:cs="Times New Roman"/>
          <w:sz w:val="24"/>
          <w:szCs w:val="24"/>
        </w:rPr>
        <w:t>direktor</w:t>
      </w:r>
      <w:r w:rsidR="00CC25C3" w:rsidRPr="00CC25C3">
        <w:rPr>
          <w:rFonts w:ascii="Times New Roman" w:hAnsi="Times New Roman" w:cs="Times New Roman"/>
          <w:sz w:val="24"/>
          <w:szCs w:val="24"/>
        </w:rPr>
        <w:t>s</w:t>
      </w:r>
      <w:r w:rsidRPr="00CC25C3">
        <w:rPr>
          <w:rFonts w:ascii="Times New Roman" w:hAnsi="Times New Roman" w:cs="Times New Roman"/>
          <w:sz w:val="24"/>
          <w:szCs w:val="24"/>
        </w:rPr>
        <w:t xml:space="preserve"> Vigo Račevski</w:t>
      </w:r>
      <w:r w:rsidR="00CC25C3" w:rsidRPr="00CC25C3">
        <w:rPr>
          <w:rFonts w:ascii="Times New Roman" w:hAnsi="Times New Roman" w:cs="Times New Roman"/>
          <w:sz w:val="24"/>
          <w:szCs w:val="24"/>
        </w:rPr>
        <w:t xml:space="preserve">s). </w:t>
      </w:r>
    </w:p>
    <w:p w14:paraId="688C8EE1" w14:textId="0F2C2100" w:rsidR="006328D7" w:rsidRPr="00BD6138" w:rsidRDefault="006328D7" w:rsidP="006328D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38">
        <w:rPr>
          <w:rFonts w:ascii="Times New Roman" w:hAnsi="Times New Roman" w:cs="Times New Roman"/>
          <w:sz w:val="24"/>
          <w:szCs w:val="24"/>
        </w:rPr>
        <w:t> </w:t>
      </w:r>
    </w:p>
    <w:sectPr w:rsidR="006328D7" w:rsidRPr="00BD61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D39"/>
    <w:multiLevelType w:val="multilevel"/>
    <w:tmpl w:val="91E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711"/>
    <w:multiLevelType w:val="hybridMultilevel"/>
    <w:tmpl w:val="277068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C25"/>
    <w:multiLevelType w:val="hybridMultilevel"/>
    <w:tmpl w:val="27D8EE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268"/>
    <w:multiLevelType w:val="multilevel"/>
    <w:tmpl w:val="EBC2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E2009"/>
    <w:multiLevelType w:val="multilevel"/>
    <w:tmpl w:val="847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D501F"/>
    <w:multiLevelType w:val="multilevel"/>
    <w:tmpl w:val="7E5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33308"/>
    <w:multiLevelType w:val="multilevel"/>
    <w:tmpl w:val="F0FE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E2C5D"/>
    <w:multiLevelType w:val="multilevel"/>
    <w:tmpl w:val="387C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D42C9"/>
    <w:multiLevelType w:val="multilevel"/>
    <w:tmpl w:val="D9D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955C75"/>
    <w:multiLevelType w:val="multilevel"/>
    <w:tmpl w:val="9332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246DA"/>
    <w:multiLevelType w:val="multilevel"/>
    <w:tmpl w:val="BB8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1A294B"/>
    <w:multiLevelType w:val="multilevel"/>
    <w:tmpl w:val="A346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54D90"/>
    <w:multiLevelType w:val="hybridMultilevel"/>
    <w:tmpl w:val="AB0C91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27501"/>
    <w:multiLevelType w:val="multilevel"/>
    <w:tmpl w:val="CFF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F08E4"/>
    <w:multiLevelType w:val="hybridMultilevel"/>
    <w:tmpl w:val="A434F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7FFC"/>
    <w:multiLevelType w:val="multilevel"/>
    <w:tmpl w:val="56A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6055EB"/>
    <w:multiLevelType w:val="multilevel"/>
    <w:tmpl w:val="B2C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842EE3"/>
    <w:multiLevelType w:val="multilevel"/>
    <w:tmpl w:val="0E1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DC3EA3"/>
    <w:multiLevelType w:val="multilevel"/>
    <w:tmpl w:val="7E5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E14DF9"/>
    <w:multiLevelType w:val="multilevel"/>
    <w:tmpl w:val="0CCA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B651F"/>
    <w:multiLevelType w:val="multilevel"/>
    <w:tmpl w:val="428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DE3E3D"/>
    <w:multiLevelType w:val="multilevel"/>
    <w:tmpl w:val="F32E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630715"/>
    <w:multiLevelType w:val="multilevel"/>
    <w:tmpl w:val="B522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6B"/>
    <w:multiLevelType w:val="hybridMultilevel"/>
    <w:tmpl w:val="0B367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E1E7A"/>
    <w:multiLevelType w:val="multilevel"/>
    <w:tmpl w:val="0FC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D95819"/>
    <w:multiLevelType w:val="multilevel"/>
    <w:tmpl w:val="EB5A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3A35E7"/>
    <w:multiLevelType w:val="multilevel"/>
    <w:tmpl w:val="4682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532E3A"/>
    <w:multiLevelType w:val="multilevel"/>
    <w:tmpl w:val="2FC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20206B"/>
    <w:multiLevelType w:val="hybridMultilevel"/>
    <w:tmpl w:val="E43C9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75D18"/>
    <w:multiLevelType w:val="multilevel"/>
    <w:tmpl w:val="556C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712783">
    <w:abstractNumId w:val="26"/>
  </w:num>
  <w:num w:numId="2" w16cid:durableId="2003118285">
    <w:abstractNumId w:val="4"/>
  </w:num>
  <w:num w:numId="3" w16cid:durableId="1171217542">
    <w:abstractNumId w:val="7"/>
  </w:num>
  <w:num w:numId="4" w16cid:durableId="1457796221">
    <w:abstractNumId w:val="3"/>
  </w:num>
  <w:num w:numId="5" w16cid:durableId="819808630">
    <w:abstractNumId w:val="6"/>
  </w:num>
  <w:num w:numId="6" w16cid:durableId="77559469">
    <w:abstractNumId w:val="19"/>
  </w:num>
  <w:num w:numId="7" w16cid:durableId="482939762">
    <w:abstractNumId w:val="16"/>
  </w:num>
  <w:num w:numId="8" w16cid:durableId="2055887321">
    <w:abstractNumId w:val="8"/>
  </w:num>
  <w:num w:numId="9" w16cid:durableId="1427919590">
    <w:abstractNumId w:val="25"/>
  </w:num>
  <w:num w:numId="10" w16cid:durableId="1869679322">
    <w:abstractNumId w:val="20"/>
  </w:num>
  <w:num w:numId="11" w16cid:durableId="1979873116">
    <w:abstractNumId w:val="10"/>
  </w:num>
  <w:num w:numId="12" w16cid:durableId="1218781705">
    <w:abstractNumId w:val="22"/>
  </w:num>
  <w:num w:numId="13" w16cid:durableId="903183662">
    <w:abstractNumId w:val="27"/>
  </w:num>
  <w:num w:numId="14" w16cid:durableId="1133788055">
    <w:abstractNumId w:val="21"/>
  </w:num>
  <w:num w:numId="15" w16cid:durableId="1397631034">
    <w:abstractNumId w:val="29"/>
  </w:num>
  <w:num w:numId="16" w16cid:durableId="1636254101">
    <w:abstractNumId w:val="15"/>
  </w:num>
  <w:num w:numId="17" w16cid:durableId="1919704268">
    <w:abstractNumId w:val="24"/>
  </w:num>
  <w:num w:numId="18" w16cid:durableId="1751584157">
    <w:abstractNumId w:val="17"/>
  </w:num>
  <w:num w:numId="19" w16cid:durableId="111864640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6306059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8474478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00396634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94623085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76475783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62439043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44585849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10588247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82667370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52640524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50400896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71389107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138120159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52058262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52305694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146998143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8133964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96696024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 w16cid:durableId="1646352337">
    <w:abstractNumId w:val="14"/>
  </w:num>
  <w:num w:numId="39" w16cid:durableId="1953052610">
    <w:abstractNumId w:val="5"/>
  </w:num>
  <w:num w:numId="40" w16cid:durableId="994843074">
    <w:abstractNumId w:val="18"/>
  </w:num>
  <w:num w:numId="41" w16cid:durableId="230583108">
    <w:abstractNumId w:val="23"/>
  </w:num>
  <w:num w:numId="42" w16cid:durableId="1731999066">
    <w:abstractNumId w:val="2"/>
  </w:num>
  <w:num w:numId="43" w16cid:durableId="1240602900">
    <w:abstractNumId w:val="12"/>
  </w:num>
  <w:num w:numId="44" w16cid:durableId="543055667">
    <w:abstractNumId w:val="1"/>
  </w:num>
  <w:num w:numId="45" w16cid:durableId="18400779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8"/>
    <w:rsid w:val="00016F70"/>
    <w:rsid w:val="001206DA"/>
    <w:rsid w:val="00196A3E"/>
    <w:rsid w:val="00283526"/>
    <w:rsid w:val="002A31B0"/>
    <w:rsid w:val="002A5844"/>
    <w:rsid w:val="002C11BB"/>
    <w:rsid w:val="002C4FE6"/>
    <w:rsid w:val="00434E86"/>
    <w:rsid w:val="00566ECE"/>
    <w:rsid w:val="005D5085"/>
    <w:rsid w:val="005F6BBD"/>
    <w:rsid w:val="006328D7"/>
    <w:rsid w:val="00634773"/>
    <w:rsid w:val="006A3DDD"/>
    <w:rsid w:val="006C24BB"/>
    <w:rsid w:val="006D7449"/>
    <w:rsid w:val="007F1DD0"/>
    <w:rsid w:val="009A19D9"/>
    <w:rsid w:val="00AB1793"/>
    <w:rsid w:val="00BB0C04"/>
    <w:rsid w:val="00BD6138"/>
    <w:rsid w:val="00CC25C3"/>
    <w:rsid w:val="00DB65DF"/>
    <w:rsid w:val="00E760F8"/>
    <w:rsid w:val="00F041C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AF38A"/>
  <w15:chartTrackingRefBased/>
  <w15:docId w15:val="{94552C01-B47C-4868-A552-4BB5A889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6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6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6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6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6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6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6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6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6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613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613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613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613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613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613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6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6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6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613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613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613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6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613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6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1186</Words>
  <Characters>677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Frīdvalde-Andersone</dc:creator>
  <cp:keywords/>
  <dc:description/>
  <cp:lastModifiedBy>Māra Kalve</cp:lastModifiedBy>
  <cp:revision>2</cp:revision>
  <dcterms:created xsi:type="dcterms:W3CDTF">2025-03-31T10:48:00Z</dcterms:created>
  <dcterms:modified xsi:type="dcterms:W3CDTF">2025-03-31T10:48:00Z</dcterms:modified>
</cp:coreProperties>
</file>