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540" w:rsidRPr="00416707" w:rsidRDefault="00790540" w:rsidP="00790540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3. pielikums</w:t>
      </w:r>
    </w:p>
    <w:p w:rsidR="00790540" w:rsidRPr="00416707" w:rsidRDefault="00790540" w:rsidP="00790540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Latvijas Nacionālā kultūras centra nolikumam</w:t>
      </w:r>
    </w:p>
    <w:p w:rsidR="00790540" w:rsidRPr="00416707" w:rsidRDefault="00790540" w:rsidP="00790540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Konkurss „XXVII Vispārējo latviešu Dziesmu un XVII Deju svētku</w:t>
      </w:r>
    </w:p>
    <w:p w:rsidR="00790540" w:rsidRPr="00416707" w:rsidRDefault="00790540" w:rsidP="00790540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Deju lieluzveduma mākslinieciskā koncepcija”</w:t>
      </w:r>
    </w:p>
    <w:p w:rsidR="00790540" w:rsidRPr="00416707" w:rsidRDefault="00790540" w:rsidP="00790540">
      <w:pPr>
        <w:widowControl/>
        <w:spacing w:after="0" w:line="240" w:lineRule="auto"/>
        <w:jc w:val="right"/>
        <w:rPr>
          <w:rFonts w:eastAsia="Times New Roman"/>
          <w:sz w:val="16"/>
          <w:szCs w:val="16"/>
          <w:lang w:val="lv-LV" w:eastAsia="lv-LV"/>
        </w:rPr>
      </w:pPr>
    </w:p>
    <w:p w:rsidR="00790540" w:rsidRPr="0026049C" w:rsidRDefault="00790540" w:rsidP="00790540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Konkursa </w:t>
      </w:r>
    </w:p>
    <w:p w:rsidR="00790540" w:rsidRPr="0026049C" w:rsidRDefault="00790540" w:rsidP="00790540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>„XXVII Vispārējo latviešu Dziesmu un XVII Deju svētku</w:t>
      </w:r>
      <w:r>
        <w:rPr>
          <w:rFonts w:eastAsia="Times New Roman"/>
          <w:b/>
          <w:sz w:val="24"/>
          <w:szCs w:val="24"/>
          <w:lang w:val="lv-LV" w:eastAsia="lv-LV"/>
        </w:rPr>
        <w:t xml:space="preserve"> </w:t>
      </w:r>
    </w:p>
    <w:p w:rsidR="00790540" w:rsidRPr="0026049C" w:rsidRDefault="00790540" w:rsidP="00790540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>Deju lieluzveduma mākslinieciskā koncepcija” pirmā kārta</w:t>
      </w:r>
    </w:p>
    <w:p w:rsidR="00790540" w:rsidRPr="0026049C" w:rsidRDefault="00790540" w:rsidP="00790540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b/>
          <w:sz w:val="24"/>
          <w:szCs w:val="24"/>
          <w:lang w:val="lv-LV"/>
        </w:rPr>
        <w:t>RADOŠĀS GRUPAS SASTĀVS</w:t>
      </w:r>
      <w:r w:rsidRPr="00CD5423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 xml:space="preserve">UN DEVĪZE </w:t>
      </w:r>
    </w:p>
    <w:tbl>
      <w:tblPr>
        <w:tblStyle w:val="Reatabula"/>
        <w:tblW w:w="0" w:type="auto"/>
        <w:tblInd w:w="5" w:type="dxa"/>
        <w:tblLook w:val="04A0" w:firstRow="1" w:lastRow="0" w:firstColumn="1" w:lastColumn="0" w:noHBand="0" w:noVBand="1"/>
      </w:tblPr>
      <w:tblGrid>
        <w:gridCol w:w="3681"/>
        <w:gridCol w:w="5240"/>
      </w:tblGrid>
      <w:tr w:rsidR="00790540" w:rsidRPr="0026049C" w:rsidTr="00FA5377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790540" w:rsidRPr="0026049C" w:rsidRDefault="00790540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790540" w:rsidRPr="0026049C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790540" w:rsidRPr="00CD5423" w:rsidTr="00FA5377">
        <w:tc>
          <w:tcPr>
            <w:tcW w:w="89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540" w:rsidRPr="00E020A4" w:rsidRDefault="00790540" w:rsidP="00FA5377">
            <w:pPr>
              <w:widowControl/>
              <w:spacing w:after="0" w:line="240" w:lineRule="auto"/>
              <w:ind w:right="5289"/>
              <w:rPr>
                <w:rFonts w:eastAsia="Times New Roman"/>
                <w:b/>
                <w:sz w:val="22"/>
                <w:lang w:val="lv-LV"/>
              </w:rPr>
            </w:pPr>
            <w:r w:rsidRPr="00E020A4">
              <w:rPr>
                <w:rFonts w:eastAsia="Times New Roman"/>
                <w:b/>
                <w:sz w:val="22"/>
                <w:lang w:val="lv-LV"/>
              </w:rPr>
              <w:t>RADOŠĀ GRUPA:</w:t>
            </w:r>
          </w:p>
          <w:p w:rsidR="00790540" w:rsidRPr="00E020A4" w:rsidRDefault="00790540" w:rsidP="00FA5377">
            <w:pPr>
              <w:widowControl/>
              <w:spacing w:after="0" w:line="240" w:lineRule="auto"/>
              <w:ind w:right="5289"/>
              <w:rPr>
                <w:rFonts w:eastAsia="Times New Roman"/>
                <w:b/>
                <w:sz w:val="8"/>
                <w:szCs w:val="8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MĀKSLINIECISKAIS VADĪTĀJS</w:t>
            </w:r>
          </w:p>
        </w:tc>
        <w:tc>
          <w:tcPr>
            <w:tcW w:w="5240" w:type="dxa"/>
            <w:tcBorders>
              <w:left w:val="nil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e-pasts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 w:rsidRPr="00416707"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1"/>
            </w:r>
            <w:r>
              <w:rPr>
                <w:rFonts w:eastAsia="Times New Roman"/>
                <w:color w:val="000000" w:themeColor="text1"/>
                <w:sz w:val="22"/>
                <w:lang w:val="lv-LV"/>
              </w:rPr>
              <w:t>.</w:t>
            </w:r>
            <w:r w:rsidRPr="00416707">
              <w:rPr>
                <w:rFonts w:eastAsia="Times New Roman"/>
                <w:sz w:val="22"/>
                <w:lang w:val="lv-LV"/>
              </w:rPr>
              <w:t>Paraksts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REŽISORS</w:t>
            </w:r>
          </w:p>
        </w:tc>
        <w:tc>
          <w:tcPr>
            <w:tcW w:w="5240" w:type="dxa"/>
            <w:tcBorders>
              <w:left w:val="nil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e-pasts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>
              <w:rPr>
                <w:rFonts w:eastAsia="Times New Roman"/>
                <w:color w:val="000000" w:themeColor="text1"/>
                <w:sz w:val="22"/>
                <w:lang w:val="lv-LV"/>
              </w:rPr>
              <w:t>.</w:t>
            </w:r>
            <w:r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2"/>
            </w:r>
            <w:r w:rsidRPr="00416707">
              <w:rPr>
                <w:rFonts w:eastAsia="Times New Roman"/>
                <w:sz w:val="22"/>
                <w:lang w:val="lv-LV"/>
              </w:rPr>
              <w:t>Paraksts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right w:val="nil"/>
            </w:tcBorders>
            <w:shd w:val="clear" w:color="auto" w:fill="F2F2F2" w:themeFill="background1" w:themeFillShade="F2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SCENOGRĀFS</w:t>
            </w:r>
          </w:p>
        </w:tc>
        <w:tc>
          <w:tcPr>
            <w:tcW w:w="5240" w:type="dxa"/>
            <w:tcBorders>
              <w:left w:val="nil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e-pasts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3"/>
            </w:r>
            <w:r>
              <w:rPr>
                <w:rFonts w:eastAsia="Times New Roman"/>
                <w:color w:val="000000" w:themeColor="text1"/>
                <w:sz w:val="22"/>
                <w:lang w:val="lv-LV"/>
              </w:rPr>
              <w:t>.</w:t>
            </w:r>
            <w:r w:rsidRPr="00416707">
              <w:rPr>
                <w:rFonts w:eastAsia="Times New Roman"/>
                <w:sz w:val="22"/>
                <w:lang w:val="lv-LV"/>
              </w:rPr>
              <w:t>Paraksts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  <w:shd w:val="clear" w:color="auto" w:fill="F2F2F2" w:themeFill="background1" w:themeFillShade="F2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MUZIKĀLAIS VADĪTĀJS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Vārds, uzvārds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Adrese: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Tālrunis: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e-pasts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416707" w:rsidTr="00FA5377">
        <w:tc>
          <w:tcPr>
            <w:tcW w:w="3681" w:type="dxa"/>
          </w:tcPr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color w:val="000000" w:themeColor="text1"/>
                <w:sz w:val="22"/>
                <w:lang w:val="lv-LV"/>
              </w:rPr>
              <w:t>Piekrītu savu personas datu apstrādei</w:t>
            </w:r>
            <w:r>
              <w:rPr>
                <w:rFonts w:eastAsia="Times New Roman"/>
                <w:color w:val="000000" w:themeColor="text1"/>
                <w:sz w:val="22"/>
                <w:lang w:val="lv-LV"/>
              </w:rPr>
              <w:t>.</w:t>
            </w:r>
            <w:r>
              <w:rPr>
                <w:rStyle w:val="Vresatsauce"/>
                <w:rFonts w:eastAsia="Times New Roman"/>
                <w:color w:val="000000" w:themeColor="text1"/>
                <w:sz w:val="22"/>
                <w:lang w:val="lv-LV"/>
              </w:rPr>
              <w:footnoteReference w:id="4"/>
            </w:r>
            <w:r w:rsidRPr="00416707">
              <w:rPr>
                <w:rFonts w:eastAsia="Times New Roman"/>
                <w:sz w:val="22"/>
                <w:lang w:val="lv-LV"/>
              </w:rPr>
              <w:t>Paraksts</w:t>
            </w: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</w:tbl>
    <w:p w:rsidR="00790540" w:rsidRPr="00416707" w:rsidRDefault="00790540" w:rsidP="00790540">
      <w:pPr>
        <w:widowControl/>
        <w:spacing w:after="0" w:line="240" w:lineRule="auto"/>
        <w:jc w:val="both"/>
        <w:rPr>
          <w:rFonts w:eastAsia="Times New Roman"/>
          <w:color w:val="FF0000"/>
          <w:sz w:val="22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81"/>
        <w:gridCol w:w="5240"/>
      </w:tblGrid>
      <w:tr w:rsidR="00790540" w:rsidRPr="00416707" w:rsidTr="00FA5377">
        <w:trPr>
          <w:trHeight w:val="20"/>
        </w:trPr>
        <w:tc>
          <w:tcPr>
            <w:tcW w:w="3681" w:type="dxa"/>
            <w:shd w:val="clear" w:color="auto" w:fill="F2F2F2" w:themeFill="background1" w:themeFillShade="F2"/>
          </w:tcPr>
          <w:p w:rsidR="00790540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Devīze</w:t>
            </w:r>
          </w:p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</w:p>
        </w:tc>
        <w:tc>
          <w:tcPr>
            <w:tcW w:w="5240" w:type="dxa"/>
          </w:tcPr>
          <w:p w:rsidR="00790540" w:rsidRPr="00416707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2"/>
                <w:lang w:val="lv-LV"/>
              </w:rPr>
            </w:pPr>
          </w:p>
        </w:tc>
      </w:tr>
      <w:tr w:rsidR="00790540" w:rsidRPr="0026049C" w:rsidTr="00FA5377">
        <w:trPr>
          <w:trHeight w:val="20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90540" w:rsidRPr="00031274" w:rsidRDefault="00790540" w:rsidP="00FA5377">
            <w:pPr>
              <w:widowControl/>
              <w:spacing w:after="0" w:line="240" w:lineRule="auto"/>
              <w:rPr>
                <w:rFonts w:eastAsia="Times New Roman"/>
                <w:sz w:val="20"/>
                <w:lang w:val="lv-LV"/>
              </w:rPr>
            </w:pPr>
            <w:r w:rsidRPr="00031274">
              <w:rPr>
                <w:rFonts w:eastAsia="Times New Roman"/>
                <w:color w:val="000000" w:themeColor="text1"/>
                <w:sz w:val="20"/>
                <w:lang w:val="lv-LV"/>
              </w:rPr>
              <w:t>Piekrītu savu personas datu apstrādei</w:t>
            </w:r>
            <w:r w:rsidRPr="00031274">
              <w:rPr>
                <w:rStyle w:val="Vresatsauce"/>
                <w:rFonts w:eastAsia="Times New Roman"/>
                <w:color w:val="000000" w:themeColor="text1"/>
                <w:sz w:val="20"/>
                <w:lang w:val="lv-LV"/>
              </w:rPr>
              <w:footnoteReference w:id="5"/>
            </w:r>
          </w:p>
          <w:p w:rsidR="00790540" w:rsidRPr="00416707" w:rsidRDefault="00790540" w:rsidP="00FA5377">
            <w:pPr>
              <w:widowControl/>
              <w:spacing w:after="0" w:line="240" w:lineRule="auto"/>
              <w:rPr>
                <w:rFonts w:eastAsia="Times New Roman"/>
                <w:sz w:val="22"/>
                <w:lang w:val="lv-LV"/>
              </w:rPr>
            </w:pPr>
            <w:r w:rsidRPr="00416707">
              <w:rPr>
                <w:rFonts w:eastAsia="Times New Roman"/>
                <w:sz w:val="22"/>
                <w:lang w:val="lv-LV"/>
              </w:rPr>
              <w:t>Konkursa dalībnieka paraksts</w:t>
            </w:r>
            <w:r>
              <w:rPr>
                <w:rFonts w:eastAsia="Times New Roman"/>
                <w:sz w:val="22"/>
                <w:lang w:val="lv-LV"/>
              </w:rPr>
              <w:t>,</w:t>
            </w:r>
            <w:r w:rsidRPr="00416707">
              <w:rPr>
                <w:rFonts w:eastAsia="Times New Roman"/>
                <w:sz w:val="22"/>
                <w:lang w:val="lv-LV"/>
              </w:rPr>
              <w:t xml:space="preserve"> </w:t>
            </w:r>
            <w:r>
              <w:rPr>
                <w:rFonts w:eastAsia="Times New Roman"/>
                <w:sz w:val="22"/>
                <w:lang w:val="lv-LV"/>
              </w:rPr>
              <w:t>d</w:t>
            </w:r>
            <w:r w:rsidRPr="00416707">
              <w:rPr>
                <w:rFonts w:eastAsia="Times New Roman"/>
                <w:sz w:val="22"/>
                <w:lang w:val="lv-LV"/>
              </w:rPr>
              <w:t>atums</w:t>
            </w:r>
            <w:r>
              <w:rPr>
                <w:rFonts w:eastAsia="Times New Roman"/>
                <w:sz w:val="22"/>
                <w:lang w:val="lv-LV"/>
              </w:rPr>
              <w:t>.</w:t>
            </w:r>
          </w:p>
        </w:tc>
        <w:tc>
          <w:tcPr>
            <w:tcW w:w="5240" w:type="dxa"/>
            <w:tcBorders>
              <w:bottom w:val="single" w:sz="4" w:space="0" w:color="auto"/>
            </w:tcBorders>
          </w:tcPr>
          <w:p w:rsidR="00790540" w:rsidRPr="0026049C" w:rsidRDefault="00790540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p w:rsidR="00790540" w:rsidRDefault="00790540" w:rsidP="00790540">
      <w:pPr>
        <w:widowControl/>
        <w:spacing w:after="0" w:line="240" w:lineRule="auto"/>
        <w:jc w:val="both"/>
        <w:rPr>
          <w:sz w:val="20"/>
          <w:szCs w:val="20"/>
          <w:lang w:val="lv-LV" w:bidi="yi-Hebr"/>
        </w:rPr>
      </w:pPr>
    </w:p>
    <w:p w:rsidR="00FE4447" w:rsidRPr="00790540" w:rsidRDefault="00790540" w:rsidP="00790540">
      <w:pPr>
        <w:widowControl/>
        <w:spacing w:after="0" w:line="240" w:lineRule="auto"/>
        <w:jc w:val="both"/>
        <w:rPr>
          <w:color w:val="000000" w:themeColor="text1"/>
          <w:sz w:val="20"/>
          <w:szCs w:val="20"/>
          <w:lang w:val="lv-LV" w:bidi="yi-Hebr"/>
        </w:rPr>
      </w:pPr>
      <w:r w:rsidRPr="00E32F41">
        <w:rPr>
          <w:sz w:val="20"/>
          <w:szCs w:val="20"/>
          <w:lang w:val="lv-LV" w:bidi="yi-Hebr"/>
        </w:rPr>
        <w:t xml:space="preserve">3. pielikumam jāpievieno šāda informācija: katra radošās grupas pārstāvja CV, norādot tajā ziņas par personas profesionālo darbību, pieredzi kultūras pasākumu, t.sk. Dziesmu un deju </w:t>
      </w:r>
      <w:r w:rsidRPr="00E32F41">
        <w:rPr>
          <w:color w:val="000000" w:themeColor="text1"/>
          <w:sz w:val="20"/>
          <w:szCs w:val="20"/>
          <w:lang w:val="lv-LV" w:bidi="yi-Hebr"/>
        </w:rPr>
        <w:t>svētku sagatavošanā un īstenošanā.</w:t>
      </w:r>
    </w:p>
    <w:sectPr w:rsidR="00FE4447" w:rsidRPr="00790540" w:rsidSect="00790540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540" w:rsidRDefault="00790540" w:rsidP="00790540">
      <w:pPr>
        <w:spacing w:after="0" w:line="240" w:lineRule="auto"/>
      </w:pPr>
      <w:r>
        <w:separator/>
      </w:r>
    </w:p>
  </w:endnote>
  <w:endnote w:type="continuationSeparator" w:id="0">
    <w:p w:rsidR="00790540" w:rsidRDefault="00790540" w:rsidP="00790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540" w:rsidRDefault="00790540" w:rsidP="00790540">
      <w:pPr>
        <w:spacing w:after="0" w:line="240" w:lineRule="auto"/>
      </w:pPr>
      <w:r>
        <w:separator/>
      </w:r>
    </w:p>
  </w:footnote>
  <w:footnote w:type="continuationSeparator" w:id="0">
    <w:p w:rsidR="00790540" w:rsidRDefault="00790540" w:rsidP="00790540">
      <w:pPr>
        <w:spacing w:after="0" w:line="240" w:lineRule="auto"/>
      </w:pPr>
      <w:r>
        <w:continuationSeparator/>
      </w:r>
    </w:p>
  </w:footnote>
  <w:footnote w:id="1">
    <w:p w:rsidR="00790540" w:rsidRPr="00416707" w:rsidRDefault="00790540" w:rsidP="00790540">
      <w:pPr>
        <w:widowControl/>
        <w:spacing w:after="0" w:line="240" w:lineRule="auto"/>
        <w:jc w:val="both"/>
        <w:rPr>
          <w:lang w:val="lv-LV"/>
        </w:rPr>
      </w:pPr>
      <w:r w:rsidRPr="00416707">
        <w:rPr>
          <w:rStyle w:val="Vresatsauce"/>
          <w:sz w:val="20"/>
          <w:szCs w:val="20"/>
        </w:rPr>
        <w:footnoteRef/>
      </w:r>
      <w:r w:rsidRPr="00416707">
        <w:rPr>
          <w:sz w:val="20"/>
          <w:szCs w:val="20"/>
        </w:rPr>
        <w:t xml:space="preserve"> </w:t>
      </w:r>
      <w:r w:rsidRPr="00416707">
        <w:rPr>
          <w:rFonts w:eastAsia="Times New Roman"/>
          <w:color w:val="000000" w:themeColor="text1"/>
          <w:sz w:val="20"/>
          <w:szCs w:val="20"/>
          <w:lang w:val="lv-LV" w:eastAsia="lv-LV"/>
        </w:rPr>
        <w:t xml:space="preserve">Datu apstrādes mērķis – </w:t>
      </w:r>
      <w:r>
        <w:rPr>
          <w:rFonts w:eastAsia="Times New Roman"/>
          <w:color w:val="000000" w:themeColor="text1"/>
          <w:sz w:val="20"/>
          <w:szCs w:val="20"/>
          <w:lang w:val="lv-LV" w:eastAsia="lv-LV"/>
        </w:rPr>
        <w:t>dalība</w:t>
      </w:r>
      <w:r w:rsidRPr="00416707">
        <w:rPr>
          <w:rFonts w:eastAsia="Times New Roman"/>
          <w:color w:val="000000" w:themeColor="text1"/>
          <w:sz w:val="20"/>
          <w:szCs w:val="20"/>
          <w:lang w:val="lv-LV" w:eastAsia="lv-LV"/>
        </w:rPr>
        <w:t xml:space="preserve"> konkurs</w:t>
      </w:r>
      <w:r>
        <w:rPr>
          <w:rFonts w:eastAsia="Times New Roman"/>
          <w:color w:val="000000" w:themeColor="text1"/>
          <w:sz w:val="20"/>
          <w:szCs w:val="20"/>
          <w:lang w:val="lv-LV" w:eastAsia="lv-LV"/>
        </w:rPr>
        <w:t>ā</w:t>
      </w:r>
      <w:r w:rsidRPr="00416707">
        <w:rPr>
          <w:rFonts w:eastAsia="Times New Roman"/>
          <w:color w:val="000000" w:themeColor="text1"/>
          <w:sz w:val="20"/>
          <w:szCs w:val="20"/>
          <w:lang w:val="lv-LV" w:eastAsia="lv-LV"/>
        </w:rPr>
        <w:t xml:space="preserve"> „XXVII Vispārējo latviešu Dziesmu un XVII Deju svētku Deju lieluzveduma mākslinieciskā koncepcija”.</w:t>
      </w:r>
    </w:p>
  </w:footnote>
  <w:footnote w:id="2">
    <w:p w:rsidR="00790540" w:rsidRPr="00EA0099" w:rsidRDefault="00790540" w:rsidP="00790540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Skatīt</w:t>
      </w:r>
      <w:proofErr w:type="spellEnd"/>
      <w:r>
        <w:t xml:space="preserve"> 1.punktu</w:t>
      </w:r>
      <w:bookmarkStart w:id="0" w:name="_GoBack"/>
      <w:bookmarkEnd w:id="0"/>
    </w:p>
  </w:footnote>
  <w:footnote w:id="3">
    <w:p w:rsidR="00790540" w:rsidRPr="00EA0099" w:rsidRDefault="00790540" w:rsidP="00790540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Skatīt</w:t>
      </w:r>
      <w:proofErr w:type="spellEnd"/>
      <w:r>
        <w:t xml:space="preserve"> 1.punktu</w:t>
      </w:r>
    </w:p>
  </w:footnote>
  <w:footnote w:id="4">
    <w:p w:rsidR="00790540" w:rsidRPr="00EA0099" w:rsidRDefault="00790540" w:rsidP="00790540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Skatīt</w:t>
      </w:r>
      <w:proofErr w:type="spellEnd"/>
      <w:r>
        <w:t xml:space="preserve"> 1.punktu.</w:t>
      </w:r>
    </w:p>
  </w:footnote>
  <w:footnote w:id="5">
    <w:p w:rsidR="00790540" w:rsidRPr="00AE2673" w:rsidRDefault="00790540" w:rsidP="00790540">
      <w:pPr>
        <w:pStyle w:val="Vresteksts"/>
        <w:jc w:val="both"/>
        <w:rPr>
          <w:lang w:val="lv-LV"/>
        </w:rPr>
      </w:pPr>
      <w:r>
        <w:rPr>
          <w:rStyle w:val="Vresatsauce"/>
        </w:rPr>
        <w:footnoteRef/>
      </w:r>
      <w:r>
        <w:t xml:space="preserve"> </w:t>
      </w:r>
      <w:proofErr w:type="spellStart"/>
      <w:r>
        <w:t>Skatīt</w:t>
      </w:r>
      <w:proofErr w:type="spellEnd"/>
      <w:r>
        <w:t xml:space="preserve"> 1.punktu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540"/>
    <w:rsid w:val="00790540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D47670E"/>
  <w15:chartTrackingRefBased/>
  <w15:docId w15:val="{318F4197-DA6E-4990-91E1-13B99AA32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90540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7905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790540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90540"/>
    <w:rPr>
      <w:rFonts w:ascii="Times New Roman" w:eastAsia="Calibri" w:hAnsi="Times New Roman" w:cs="Times New Roman"/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790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Mihelovica Gunta</dc:creator>
  <cp:keywords/>
  <dc:description/>
  <cp:lastModifiedBy>Mihelovica Gunta</cp:lastModifiedBy>
  <cp:revision>1</cp:revision>
  <dcterms:created xsi:type="dcterms:W3CDTF">2020-01-17T15:18:00Z</dcterms:created>
  <dcterms:modified xsi:type="dcterms:W3CDTF">2020-01-17T15:19:00Z</dcterms:modified>
</cp:coreProperties>
</file>